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4"/>
        <w:gridCol w:w="2952"/>
        <w:gridCol w:w="2898"/>
      </w:tblGrid>
      <w:tr w:rsidR="00406EBC" w:rsidRPr="00406EBC" w14:paraId="0603550A" w14:textId="77777777" w:rsidTr="00406EBC">
        <w:trPr>
          <w:cantSplit/>
          <w:jc w:val="center"/>
        </w:trPr>
        <w:tc>
          <w:tcPr>
            <w:tcW w:w="8694" w:type="dxa"/>
            <w:gridSpan w:val="3"/>
          </w:tcPr>
          <w:p w14:paraId="27131BA8" w14:textId="77777777" w:rsidR="003C7093" w:rsidRPr="00406EBC" w:rsidRDefault="003C7093">
            <w:pPr>
              <w:jc w:val="center"/>
              <w:rPr>
                <w:b/>
              </w:rPr>
            </w:pPr>
            <w:r w:rsidRPr="00406EBC">
              <w:rPr>
                <w:b/>
              </w:rPr>
              <w:t>Policy and Procedure Manual</w:t>
            </w:r>
          </w:p>
          <w:p w14:paraId="2318B5CE" w14:textId="77777777" w:rsidR="003C7093" w:rsidRPr="00406EBC" w:rsidRDefault="003C7093">
            <w:pPr>
              <w:jc w:val="center"/>
            </w:pPr>
            <w:r w:rsidRPr="00406EBC">
              <w:rPr>
                <w:b/>
              </w:rPr>
              <w:t>Saginaw County Community Mental Health Authority</w:t>
            </w:r>
          </w:p>
        </w:tc>
      </w:tr>
      <w:tr w:rsidR="00885065" w:rsidRPr="00885065" w14:paraId="512ED8EA" w14:textId="77777777" w:rsidTr="00406EBC">
        <w:trPr>
          <w:jc w:val="center"/>
        </w:trPr>
        <w:tc>
          <w:tcPr>
            <w:tcW w:w="2844" w:type="dxa"/>
          </w:tcPr>
          <w:p w14:paraId="48E212C2" w14:textId="77777777" w:rsidR="003C7093" w:rsidRPr="00885065" w:rsidRDefault="003C7093" w:rsidP="00D370C7">
            <w:r w:rsidRPr="00885065">
              <w:rPr>
                <w:b/>
              </w:rPr>
              <w:t>Subject</w:t>
            </w:r>
            <w:r w:rsidRPr="00885065">
              <w:t xml:space="preserve">: </w:t>
            </w:r>
            <w:r w:rsidR="003E1CF1" w:rsidRPr="00885065">
              <w:t xml:space="preserve">Recipient Rights - Entertainment </w:t>
            </w:r>
            <w:r w:rsidR="00C123F0" w:rsidRPr="00885065">
              <w:t>M</w:t>
            </w:r>
            <w:r w:rsidR="003E1CF1" w:rsidRPr="00885065">
              <w:t xml:space="preserve">aterial, </w:t>
            </w:r>
            <w:r w:rsidR="00C123F0" w:rsidRPr="00885065">
              <w:t>I</w:t>
            </w:r>
            <w:r w:rsidR="003E1CF1" w:rsidRPr="00885065">
              <w:t>nformation, and News</w:t>
            </w:r>
          </w:p>
        </w:tc>
        <w:tc>
          <w:tcPr>
            <w:tcW w:w="2952" w:type="dxa"/>
          </w:tcPr>
          <w:p w14:paraId="23F68A2C" w14:textId="77777777" w:rsidR="00F771AB" w:rsidRPr="00885065" w:rsidRDefault="003C7093" w:rsidP="00F771AB">
            <w:r w:rsidRPr="00885065">
              <w:rPr>
                <w:b/>
              </w:rPr>
              <w:t>Chapter</w:t>
            </w:r>
            <w:r w:rsidR="003E1CF1" w:rsidRPr="00885065">
              <w:t xml:space="preserve">: </w:t>
            </w:r>
            <w:r w:rsidR="00F771AB" w:rsidRPr="00885065">
              <w:t>02</w:t>
            </w:r>
            <w:r w:rsidR="00830BB6" w:rsidRPr="00885065">
              <w:t xml:space="preserve"> - </w:t>
            </w:r>
          </w:p>
          <w:p w14:paraId="441F90D4" w14:textId="77777777" w:rsidR="003C7093" w:rsidRPr="00885065" w:rsidRDefault="00F771AB" w:rsidP="00F771AB">
            <w:r w:rsidRPr="00885065">
              <w:t>Customer Service and Recipient Rights</w:t>
            </w:r>
          </w:p>
        </w:tc>
        <w:tc>
          <w:tcPr>
            <w:tcW w:w="2898" w:type="dxa"/>
          </w:tcPr>
          <w:p w14:paraId="0A03DC80" w14:textId="77777777" w:rsidR="003C7093" w:rsidRPr="00885065" w:rsidRDefault="003C7093">
            <w:r w:rsidRPr="00885065">
              <w:rPr>
                <w:b/>
              </w:rPr>
              <w:t>Subject No</w:t>
            </w:r>
            <w:r w:rsidR="003E1CF1" w:rsidRPr="00885065">
              <w:t xml:space="preserve">: </w:t>
            </w:r>
            <w:r w:rsidR="00830BB6" w:rsidRPr="00885065">
              <w:t xml:space="preserve"> </w:t>
            </w:r>
            <w:r w:rsidR="003E1CF1" w:rsidRPr="00885065">
              <w:t>02.02.2</w:t>
            </w:r>
            <w:r w:rsidR="005320F7" w:rsidRPr="00885065">
              <w:t>2</w:t>
            </w:r>
          </w:p>
        </w:tc>
      </w:tr>
      <w:tr w:rsidR="00885065" w:rsidRPr="00885065" w14:paraId="3BCCDCAC" w14:textId="77777777" w:rsidTr="00406EBC">
        <w:trPr>
          <w:cantSplit/>
          <w:trHeight w:val="233"/>
          <w:jc w:val="center"/>
        </w:trPr>
        <w:tc>
          <w:tcPr>
            <w:tcW w:w="2844" w:type="dxa"/>
            <w:vMerge w:val="restart"/>
          </w:tcPr>
          <w:p w14:paraId="0D446E9D" w14:textId="77777777" w:rsidR="00E73638" w:rsidRPr="00885065" w:rsidRDefault="00E73638">
            <w:r w:rsidRPr="00885065">
              <w:rPr>
                <w:b/>
              </w:rPr>
              <w:t>Effective Date</w:t>
            </w:r>
            <w:r w:rsidRPr="00885065">
              <w:t xml:space="preserve">: </w:t>
            </w:r>
          </w:p>
          <w:p w14:paraId="15543C34" w14:textId="77777777" w:rsidR="00E73638" w:rsidRPr="00885065" w:rsidRDefault="00E73638">
            <w:r w:rsidRPr="00885065">
              <w:t>September 7, 1997</w:t>
            </w:r>
          </w:p>
        </w:tc>
        <w:tc>
          <w:tcPr>
            <w:tcW w:w="2952" w:type="dxa"/>
          </w:tcPr>
          <w:p w14:paraId="5B964F16" w14:textId="77777777" w:rsidR="00E73638" w:rsidRPr="00284394" w:rsidRDefault="00E73638">
            <w:r w:rsidRPr="00284394">
              <w:rPr>
                <w:b/>
              </w:rPr>
              <w:t>Date of Review/Revision</w:t>
            </w:r>
            <w:r w:rsidRPr="00284394">
              <w:t>:</w:t>
            </w:r>
          </w:p>
          <w:p w14:paraId="3064E1AD" w14:textId="0F8183ED" w:rsidR="00E73638" w:rsidRPr="00284394" w:rsidRDefault="00E73638" w:rsidP="00325D0A">
            <w:r w:rsidRPr="00284394">
              <w:t>3/19/03</w:t>
            </w:r>
            <w:r w:rsidR="00325D0A" w:rsidRPr="00284394">
              <w:t>,</w:t>
            </w:r>
            <w:r w:rsidRPr="00284394">
              <w:t xml:space="preserve"> 1/25/08</w:t>
            </w:r>
            <w:r w:rsidR="00325D0A" w:rsidRPr="00284394">
              <w:t>,</w:t>
            </w:r>
            <w:r w:rsidRPr="00284394">
              <w:t xml:space="preserve"> 7/13/09</w:t>
            </w:r>
            <w:r w:rsidR="00325D0A" w:rsidRPr="00284394">
              <w:t>,</w:t>
            </w:r>
            <w:r w:rsidRPr="00284394">
              <w:t xml:space="preserve"> 6/19/12</w:t>
            </w:r>
            <w:r w:rsidR="00325D0A" w:rsidRPr="00284394">
              <w:t>,</w:t>
            </w:r>
            <w:r w:rsidRPr="00284394">
              <w:t xml:space="preserve"> 6/14/14</w:t>
            </w:r>
            <w:r w:rsidR="00325D0A" w:rsidRPr="00284394">
              <w:t>,</w:t>
            </w:r>
            <w:r w:rsidRPr="00284394">
              <w:t xml:space="preserve"> 11/27/16</w:t>
            </w:r>
            <w:r w:rsidR="00325D0A" w:rsidRPr="00284394">
              <w:t>,</w:t>
            </w:r>
            <w:r w:rsidRPr="00284394">
              <w:t xml:space="preserve"> 6/1/18</w:t>
            </w:r>
            <w:r w:rsidR="00277414" w:rsidRPr="00284394">
              <w:t>, 1/8/19</w:t>
            </w:r>
            <w:r w:rsidR="00231DBC" w:rsidRPr="00284394">
              <w:t>,</w:t>
            </w:r>
            <w:r w:rsidR="00F87DF2" w:rsidRPr="00284394">
              <w:t xml:space="preserve"> 2/11/20</w:t>
            </w:r>
            <w:r w:rsidR="00AF30F1" w:rsidRPr="00284394">
              <w:t>, 2/9/21</w:t>
            </w:r>
            <w:r w:rsidR="001810C8" w:rsidRPr="00284394">
              <w:t>, 5/10/22</w:t>
            </w:r>
            <w:r w:rsidR="007D5A23" w:rsidRPr="00284394">
              <w:t>, 3/14/23</w:t>
            </w:r>
          </w:p>
        </w:tc>
        <w:tc>
          <w:tcPr>
            <w:tcW w:w="2898" w:type="dxa"/>
            <w:vMerge w:val="restart"/>
          </w:tcPr>
          <w:p w14:paraId="293265CB" w14:textId="77777777" w:rsidR="00E73638" w:rsidRPr="00284394" w:rsidRDefault="00E73638" w:rsidP="00F35DCE">
            <w:r w:rsidRPr="00284394">
              <w:rPr>
                <w:b/>
              </w:rPr>
              <w:t>Approved By</w:t>
            </w:r>
            <w:r w:rsidRPr="00284394">
              <w:t>:</w:t>
            </w:r>
          </w:p>
          <w:p w14:paraId="0D77DC37" w14:textId="77777777" w:rsidR="00E73638" w:rsidRPr="00284394" w:rsidRDefault="00E73638" w:rsidP="00F35DCE">
            <w:r w:rsidRPr="00284394">
              <w:t>Sandra M. Lindsey, CEO</w:t>
            </w:r>
          </w:p>
          <w:p w14:paraId="4A47D7B0" w14:textId="77777777" w:rsidR="00E73638" w:rsidRPr="00284394" w:rsidRDefault="00E73638" w:rsidP="00F35DCE"/>
          <w:p w14:paraId="412A4D22" w14:textId="77777777" w:rsidR="00D370C7" w:rsidRPr="00284394" w:rsidRDefault="00D370C7" w:rsidP="00F35DCE"/>
          <w:p w14:paraId="0EDDF529" w14:textId="77777777" w:rsidR="00D370C7" w:rsidRPr="00284394" w:rsidRDefault="00D370C7" w:rsidP="00F35DCE"/>
          <w:p w14:paraId="44234DAD" w14:textId="77777777" w:rsidR="004F7828" w:rsidRPr="00284394" w:rsidRDefault="004F7828" w:rsidP="004F7828">
            <w:pPr>
              <w:pStyle w:val="paragraph"/>
              <w:spacing w:before="0" w:beforeAutospacing="0" w:after="0" w:afterAutospacing="0"/>
              <w:textAlignment w:val="baseline"/>
              <w:rPr>
                <w:rFonts w:ascii="Segoe UI" w:hAnsi="Segoe UI" w:cs="Segoe UI"/>
                <w:sz w:val="18"/>
                <w:szCs w:val="18"/>
              </w:rPr>
            </w:pPr>
            <w:r w:rsidRPr="00284394">
              <w:rPr>
                <w:rStyle w:val="normaltextrun"/>
                <w:b/>
                <w:bCs/>
              </w:rPr>
              <w:t>Responsible Director:</w:t>
            </w:r>
            <w:r w:rsidRPr="00284394">
              <w:rPr>
                <w:rStyle w:val="eop"/>
              </w:rPr>
              <w:t> </w:t>
            </w:r>
          </w:p>
          <w:p w14:paraId="1967C8FB" w14:textId="1984B671" w:rsidR="004F7828" w:rsidRPr="00284394" w:rsidRDefault="004F7828" w:rsidP="004F7828">
            <w:pPr>
              <w:pStyle w:val="paragraph"/>
              <w:spacing w:before="0" w:beforeAutospacing="0" w:after="0" w:afterAutospacing="0"/>
              <w:textAlignment w:val="baseline"/>
              <w:rPr>
                <w:rFonts w:ascii="Segoe UI" w:hAnsi="Segoe UI" w:cs="Segoe UI"/>
                <w:sz w:val="18"/>
                <w:szCs w:val="18"/>
              </w:rPr>
            </w:pPr>
            <w:r w:rsidRPr="00284394">
              <w:rPr>
                <w:rStyle w:val="normaltextrun"/>
              </w:rPr>
              <w:t>Director of </w:t>
            </w:r>
            <w:r w:rsidRPr="00284394">
              <w:rPr>
                <w:rStyle w:val="eop"/>
              </w:rPr>
              <w:t> </w:t>
            </w:r>
          </w:p>
          <w:p w14:paraId="3D960493" w14:textId="77777777" w:rsidR="004F7828" w:rsidRPr="00284394" w:rsidRDefault="004F7828" w:rsidP="004F7828">
            <w:pPr>
              <w:pStyle w:val="paragraph"/>
              <w:spacing w:before="0" w:beforeAutospacing="0" w:after="0" w:afterAutospacing="0"/>
              <w:textAlignment w:val="baseline"/>
              <w:rPr>
                <w:rFonts w:ascii="Segoe UI" w:hAnsi="Segoe UI" w:cs="Segoe UI"/>
                <w:sz w:val="18"/>
                <w:szCs w:val="18"/>
              </w:rPr>
            </w:pPr>
            <w:r w:rsidRPr="00284394">
              <w:rPr>
                <w:rStyle w:val="normaltextrun"/>
              </w:rPr>
              <w:t>Customer Services,  Recipient Rights, &amp; Security</w:t>
            </w:r>
            <w:r w:rsidRPr="00284394">
              <w:rPr>
                <w:rStyle w:val="eop"/>
              </w:rPr>
              <w:t> </w:t>
            </w:r>
          </w:p>
          <w:p w14:paraId="3F3A4881" w14:textId="77777777" w:rsidR="004F7828" w:rsidRPr="00284394" w:rsidRDefault="004F7828" w:rsidP="004F7828">
            <w:pPr>
              <w:pStyle w:val="paragraph"/>
              <w:spacing w:before="0" w:beforeAutospacing="0" w:after="0" w:afterAutospacing="0"/>
              <w:textAlignment w:val="baseline"/>
              <w:rPr>
                <w:rFonts w:ascii="Segoe UI" w:hAnsi="Segoe UI" w:cs="Segoe UI"/>
                <w:sz w:val="18"/>
                <w:szCs w:val="18"/>
              </w:rPr>
            </w:pPr>
            <w:r w:rsidRPr="00284394">
              <w:rPr>
                <w:rStyle w:val="eop"/>
              </w:rPr>
              <w:t> </w:t>
            </w:r>
          </w:p>
          <w:p w14:paraId="39FC532E" w14:textId="77777777" w:rsidR="004F7828" w:rsidRPr="00284394" w:rsidRDefault="004F7828" w:rsidP="004F7828">
            <w:pPr>
              <w:pStyle w:val="paragraph"/>
              <w:spacing w:before="0" w:beforeAutospacing="0" w:after="0" w:afterAutospacing="0"/>
              <w:textAlignment w:val="baseline"/>
              <w:rPr>
                <w:rFonts w:ascii="Segoe UI" w:hAnsi="Segoe UI" w:cs="Segoe UI"/>
                <w:sz w:val="18"/>
                <w:szCs w:val="18"/>
              </w:rPr>
            </w:pPr>
            <w:r w:rsidRPr="00284394">
              <w:rPr>
                <w:rStyle w:val="normaltextrun"/>
                <w:b/>
                <w:bCs/>
              </w:rPr>
              <w:t>Authored By</w:t>
            </w:r>
            <w:r w:rsidRPr="00284394">
              <w:rPr>
                <w:rStyle w:val="normaltextrun"/>
              </w:rPr>
              <w:t>:  </w:t>
            </w:r>
            <w:r w:rsidRPr="00284394">
              <w:rPr>
                <w:rStyle w:val="eop"/>
              </w:rPr>
              <w:t> </w:t>
            </w:r>
          </w:p>
          <w:p w14:paraId="200FEF25" w14:textId="1357DE47" w:rsidR="004F7828" w:rsidRPr="00284394" w:rsidRDefault="004F7828" w:rsidP="004F7828">
            <w:pPr>
              <w:pStyle w:val="paragraph"/>
              <w:spacing w:before="0" w:beforeAutospacing="0" w:after="0" w:afterAutospacing="0"/>
              <w:textAlignment w:val="baseline"/>
              <w:rPr>
                <w:rFonts w:ascii="Segoe UI" w:hAnsi="Segoe UI" w:cs="Segoe UI"/>
                <w:sz w:val="18"/>
                <w:szCs w:val="18"/>
              </w:rPr>
            </w:pPr>
            <w:r w:rsidRPr="00284394">
              <w:rPr>
                <w:rStyle w:val="normaltextrun"/>
              </w:rPr>
              <w:t>Director of Customer Services, Recipient Rights, &amp; Security</w:t>
            </w:r>
            <w:r w:rsidRPr="00284394">
              <w:rPr>
                <w:rStyle w:val="eop"/>
              </w:rPr>
              <w:t> </w:t>
            </w:r>
          </w:p>
          <w:p w14:paraId="1E561358" w14:textId="77777777" w:rsidR="004F7828" w:rsidRPr="00284394" w:rsidRDefault="004F7828" w:rsidP="004F7828">
            <w:pPr>
              <w:pStyle w:val="paragraph"/>
              <w:spacing w:before="0" w:beforeAutospacing="0" w:after="0" w:afterAutospacing="0"/>
              <w:textAlignment w:val="baseline"/>
              <w:rPr>
                <w:rFonts w:ascii="Segoe UI" w:hAnsi="Segoe UI" w:cs="Segoe UI"/>
                <w:sz w:val="18"/>
                <w:szCs w:val="18"/>
              </w:rPr>
            </w:pPr>
            <w:r w:rsidRPr="00284394">
              <w:rPr>
                <w:rStyle w:val="eop"/>
              </w:rPr>
              <w:t> </w:t>
            </w:r>
          </w:p>
          <w:p w14:paraId="3454FF24" w14:textId="2CF704E0" w:rsidR="00E73638" w:rsidRPr="00284394" w:rsidRDefault="004F7828" w:rsidP="00284394">
            <w:pPr>
              <w:pStyle w:val="paragraph"/>
              <w:spacing w:before="0" w:beforeAutospacing="0" w:after="0" w:afterAutospacing="0"/>
              <w:textAlignment w:val="baseline"/>
              <w:rPr>
                <w:rFonts w:ascii="Segoe UI" w:hAnsi="Segoe UI" w:cs="Segoe UI"/>
                <w:sz w:val="18"/>
                <w:szCs w:val="18"/>
              </w:rPr>
            </w:pPr>
            <w:r w:rsidRPr="00284394">
              <w:rPr>
                <w:rStyle w:val="normaltextrun"/>
                <w:b/>
                <w:bCs/>
              </w:rPr>
              <w:t>Additional Reviewers</w:t>
            </w:r>
            <w:r w:rsidRPr="00284394">
              <w:rPr>
                <w:rStyle w:val="normaltextrun"/>
              </w:rPr>
              <w:t>:</w:t>
            </w:r>
            <w:r w:rsidRPr="00284394">
              <w:rPr>
                <w:rStyle w:val="eop"/>
              </w:rPr>
              <w:t> </w:t>
            </w:r>
          </w:p>
        </w:tc>
      </w:tr>
      <w:tr w:rsidR="00885065" w:rsidRPr="00885065" w14:paraId="1CB5641D" w14:textId="77777777" w:rsidTr="00406EBC">
        <w:trPr>
          <w:cantSplit/>
          <w:trHeight w:val="232"/>
          <w:jc w:val="center"/>
        </w:trPr>
        <w:tc>
          <w:tcPr>
            <w:tcW w:w="2844" w:type="dxa"/>
            <w:vMerge/>
          </w:tcPr>
          <w:p w14:paraId="3D3A8F19" w14:textId="77777777" w:rsidR="003C7093" w:rsidRPr="00885065" w:rsidRDefault="003C7093"/>
        </w:tc>
        <w:tc>
          <w:tcPr>
            <w:tcW w:w="2952" w:type="dxa"/>
          </w:tcPr>
          <w:p w14:paraId="0A90790B" w14:textId="77777777" w:rsidR="003C7093" w:rsidRPr="00284394" w:rsidRDefault="00D370C7">
            <w:r w:rsidRPr="00284394">
              <w:rPr>
                <w:b/>
              </w:rPr>
              <w:t>Supers</w:t>
            </w:r>
            <w:r w:rsidR="003C7093" w:rsidRPr="00284394">
              <w:rPr>
                <w:b/>
              </w:rPr>
              <w:t>edes</w:t>
            </w:r>
            <w:r w:rsidR="003C7093" w:rsidRPr="00284394">
              <w:t>:</w:t>
            </w:r>
          </w:p>
          <w:p w14:paraId="63804EFF" w14:textId="79E7B892" w:rsidR="003C7093" w:rsidRPr="00284394" w:rsidRDefault="003E1CF1">
            <w:r w:rsidRPr="00284394">
              <w:t>06.02.24.00</w:t>
            </w:r>
          </w:p>
        </w:tc>
        <w:tc>
          <w:tcPr>
            <w:tcW w:w="2898" w:type="dxa"/>
            <w:vMerge/>
          </w:tcPr>
          <w:p w14:paraId="4C6368B9" w14:textId="77777777" w:rsidR="003C7093" w:rsidRPr="00284394" w:rsidRDefault="003C7093"/>
        </w:tc>
      </w:tr>
      <w:tr w:rsidR="00885065" w:rsidRPr="00885065" w14:paraId="319102E3" w14:textId="77777777" w:rsidTr="00406EBC">
        <w:trPr>
          <w:cantSplit/>
          <w:trHeight w:val="285"/>
          <w:jc w:val="center"/>
        </w:trPr>
        <w:tc>
          <w:tcPr>
            <w:tcW w:w="5796" w:type="dxa"/>
            <w:gridSpan w:val="2"/>
            <w:vMerge w:val="restart"/>
          </w:tcPr>
          <w:p w14:paraId="75CE7D61" w14:textId="77777777" w:rsidR="003C7093" w:rsidRPr="00885065" w:rsidRDefault="003C7093">
            <w:pPr>
              <w:jc w:val="center"/>
            </w:pPr>
          </w:p>
          <w:p w14:paraId="0DACF212" w14:textId="77777777" w:rsidR="003C7093" w:rsidRPr="00885065" w:rsidRDefault="008C0D7B">
            <w:pPr>
              <w:jc w:val="center"/>
            </w:pPr>
            <w:r w:rsidRPr="00885065">
              <w:rPr>
                <w:noProof/>
              </w:rPr>
              <w:drawing>
                <wp:inline distT="0" distB="0" distL="0" distR="0" wp14:anchorId="08312AB9" wp14:editId="61409F3F">
                  <wp:extent cx="1308735" cy="6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8735" cy="695325"/>
                          </a:xfrm>
                          <a:prstGeom prst="rect">
                            <a:avLst/>
                          </a:prstGeom>
                          <a:noFill/>
                          <a:ln>
                            <a:noFill/>
                          </a:ln>
                        </pic:spPr>
                      </pic:pic>
                    </a:graphicData>
                  </a:graphic>
                </wp:inline>
              </w:drawing>
            </w:r>
          </w:p>
        </w:tc>
        <w:tc>
          <w:tcPr>
            <w:tcW w:w="2898" w:type="dxa"/>
            <w:vMerge/>
          </w:tcPr>
          <w:p w14:paraId="3ECF4B85" w14:textId="77777777" w:rsidR="003C7093" w:rsidRPr="00885065" w:rsidRDefault="003C7093"/>
        </w:tc>
      </w:tr>
      <w:tr w:rsidR="00406EBC" w:rsidRPr="00885065" w14:paraId="2593C3D3" w14:textId="77777777" w:rsidTr="00406EBC">
        <w:trPr>
          <w:cantSplit/>
          <w:trHeight w:val="1232"/>
          <w:jc w:val="center"/>
        </w:trPr>
        <w:tc>
          <w:tcPr>
            <w:tcW w:w="5796" w:type="dxa"/>
            <w:gridSpan w:val="2"/>
            <w:vMerge/>
          </w:tcPr>
          <w:p w14:paraId="23288294" w14:textId="77777777" w:rsidR="003C7093" w:rsidRPr="00885065" w:rsidRDefault="003C7093"/>
        </w:tc>
        <w:tc>
          <w:tcPr>
            <w:tcW w:w="2898" w:type="dxa"/>
            <w:vMerge/>
          </w:tcPr>
          <w:p w14:paraId="64261F83" w14:textId="77777777" w:rsidR="003C7093" w:rsidRPr="00885065" w:rsidRDefault="003C7093"/>
        </w:tc>
      </w:tr>
    </w:tbl>
    <w:p w14:paraId="30CC4A53" w14:textId="77777777" w:rsidR="003C7093" w:rsidRPr="00885065" w:rsidRDefault="003C7093"/>
    <w:p w14:paraId="284C0F5F" w14:textId="77777777" w:rsidR="003C7093" w:rsidRPr="00885065" w:rsidRDefault="003C7093" w:rsidP="001631B6">
      <w:pPr>
        <w:jc w:val="both"/>
        <w:rPr>
          <w:b/>
        </w:rPr>
      </w:pPr>
      <w:r w:rsidRPr="00885065">
        <w:rPr>
          <w:b/>
        </w:rPr>
        <w:t>Purpose:</w:t>
      </w:r>
    </w:p>
    <w:p w14:paraId="08F6725A" w14:textId="77777777" w:rsidR="003C7093" w:rsidRPr="00885065" w:rsidRDefault="003E1CF1" w:rsidP="001631B6">
      <w:pPr>
        <w:jc w:val="both"/>
      </w:pPr>
      <w:r w:rsidRPr="00885065">
        <w:t xml:space="preserve">The purpose of this policy is to ensure the rights of </w:t>
      </w:r>
      <w:r w:rsidR="00CD4BF8" w:rsidRPr="00885065">
        <w:t xml:space="preserve">consumers </w:t>
      </w:r>
      <w:r w:rsidRPr="00885065">
        <w:t xml:space="preserve">receiving mental health services from Saginaw County Community Mental Health Authority (SCCMHA) </w:t>
      </w:r>
      <w:r w:rsidR="00C123F0" w:rsidRPr="00885065">
        <w:t xml:space="preserve">to </w:t>
      </w:r>
      <w:r w:rsidRPr="00885065">
        <w:t xml:space="preserve">have </w:t>
      </w:r>
      <w:r w:rsidR="00C123F0" w:rsidRPr="00885065">
        <w:t>access to entertainment material, information, and news</w:t>
      </w:r>
      <w:r w:rsidR="00D04FC0" w:rsidRPr="00885065">
        <w:t>.</w:t>
      </w:r>
    </w:p>
    <w:p w14:paraId="718D9B11" w14:textId="77777777" w:rsidR="003C7093" w:rsidRPr="00885065" w:rsidRDefault="003C7093" w:rsidP="001631B6">
      <w:pPr>
        <w:jc w:val="both"/>
      </w:pPr>
    </w:p>
    <w:p w14:paraId="6082DA1A" w14:textId="77777777" w:rsidR="003C7093" w:rsidRPr="00885065" w:rsidRDefault="003C7093" w:rsidP="001631B6">
      <w:pPr>
        <w:jc w:val="both"/>
        <w:rPr>
          <w:b/>
        </w:rPr>
      </w:pPr>
      <w:r w:rsidRPr="00885065">
        <w:rPr>
          <w:b/>
        </w:rPr>
        <w:t>Policy:</w:t>
      </w:r>
    </w:p>
    <w:p w14:paraId="16F60C43" w14:textId="77777777" w:rsidR="003C7093" w:rsidRPr="00885065" w:rsidRDefault="00C123F0" w:rsidP="001631B6">
      <w:pPr>
        <w:jc w:val="both"/>
      </w:pPr>
      <w:r w:rsidRPr="00885065">
        <w:t xml:space="preserve">It is the policy of SCCMHA to assure </w:t>
      </w:r>
      <w:r w:rsidR="00CD4BF8" w:rsidRPr="00885065">
        <w:t xml:space="preserve">consumers </w:t>
      </w:r>
      <w:r w:rsidRPr="00885065">
        <w:t>of mental health services are not discriminated against in having access to entertainment material, information, and news</w:t>
      </w:r>
      <w:r w:rsidR="0015744B" w:rsidRPr="00885065">
        <w:t xml:space="preserve"> unless specified in their Individual Plan of Service</w:t>
      </w:r>
      <w:r w:rsidRPr="00885065">
        <w:t>.</w:t>
      </w:r>
    </w:p>
    <w:p w14:paraId="784120A2" w14:textId="77777777" w:rsidR="003C7093" w:rsidRPr="00885065" w:rsidRDefault="003C7093" w:rsidP="001631B6">
      <w:pPr>
        <w:jc w:val="both"/>
      </w:pPr>
    </w:p>
    <w:p w14:paraId="758DCCD3" w14:textId="77777777" w:rsidR="003C7093" w:rsidRPr="00885065" w:rsidRDefault="003C7093" w:rsidP="001631B6">
      <w:pPr>
        <w:jc w:val="both"/>
        <w:rPr>
          <w:b/>
        </w:rPr>
      </w:pPr>
      <w:r w:rsidRPr="00885065">
        <w:rPr>
          <w:b/>
        </w:rPr>
        <w:t>Application:</w:t>
      </w:r>
    </w:p>
    <w:p w14:paraId="5BF7C318" w14:textId="77777777" w:rsidR="00C123F0" w:rsidRPr="00885065" w:rsidRDefault="00C123F0" w:rsidP="001631B6">
      <w:pPr>
        <w:jc w:val="both"/>
      </w:pPr>
      <w:r w:rsidRPr="00885065">
        <w:t xml:space="preserve">This policy applies to all </w:t>
      </w:r>
      <w:r w:rsidR="00CD4BF8" w:rsidRPr="00885065">
        <w:t xml:space="preserve">consumers </w:t>
      </w:r>
      <w:r w:rsidRPr="00885065">
        <w:t>of SCCMHA including the Service Provider Network.</w:t>
      </w:r>
    </w:p>
    <w:p w14:paraId="4B046714" w14:textId="77777777" w:rsidR="003C7093" w:rsidRPr="00885065" w:rsidRDefault="003C7093" w:rsidP="001631B6">
      <w:pPr>
        <w:jc w:val="both"/>
      </w:pPr>
    </w:p>
    <w:p w14:paraId="02F351AC" w14:textId="77777777" w:rsidR="00066141" w:rsidRPr="00885065" w:rsidRDefault="003C7093" w:rsidP="00255672">
      <w:pPr>
        <w:jc w:val="both"/>
        <w:rPr>
          <w:b/>
        </w:rPr>
      </w:pPr>
      <w:r w:rsidRPr="00885065">
        <w:rPr>
          <w:b/>
        </w:rPr>
        <w:t>Standards:</w:t>
      </w:r>
    </w:p>
    <w:p w14:paraId="4B90DA12" w14:textId="77777777" w:rsidR="00066141" w:rsidRPr="00885065" w:rsidRDefault="00255672" w:rsidP="00830BB6">
      <w:pPr>
        <w:tabs>
          <w:tab w:val="left" w:pos="-720"/>
        </w:tabs>
        <w:suppressAutoHyphens/>
        <w:ind w:left="600" w:hanging="600"/>
        <w:jc w:val="both"/>
      </w:pPr>
      <w:r w:rsidRPr="00885065">
        <w:rPr>
          <w:snapToGrid w:val="0"/>
        </w:rPr>
        <w:t>M1</w:t>
      </w:r>
      <w:r w:rsidR="00066141" w:rsidRPr="00885065">
        <w:rPr>
          <w:snapToGrid w:val="0"/>
        </w:rPr>
        <w:t xml:space="preserve">)  </w:t>
      </w:r>
      <w:r w:rsidR="00CD4BF8" w:rsidRPr="00885065">
        <w:t xml:space="preserve">Consumers </w:t>
      </w:r>
      <w:r w:rsidR="00066141" w:rsidRPr="00885065">
        <w:rPr>
          <w:spacing w:val="-3"/>
        </w:rPr>
        <w:t>shall not be prevented, at their own expense, from acquiring reading, written or printed material, or from viewing or listening to television, radio, recordings, or movies for reasons of, or similar to, censorship</w:t>
      </w:r>
      <w:r w:rsidR="00066141" w:rsidRPr="00885065">
        <w:rPr>
          <w:rFonts w:ascii="Arial" w:hAnsi="Arial"/>
        </w:rPr>
        <w:t xml:space="preserve"> </w:t>
      </w:r>
      <w:r w:rsidR="00066141" w:rsidRPr="00885065">
        <w:t>except under circumstances outlined in this policy.</w:t>
      </w:r>
    </w:p>
    <w:p w14:paraId="0F0AD34A" w14:textId="77777777" w:rsidR="00066141" w:rsidRPr="00885065" w:rsidRDefault="00066141" w:rsidP="00830BB6">
      <w:pPr>
        <w:tabs>
          <w:tab w:val="left" w:pos="-720"/>
        </w:tabs>
        <w:suppressAutoHyphens/>
        <w:ind w:left="600" w:hanging="600"/>
        <w:jc w:val="both"/>
      </w:pPr>
    </w:p>
    <w:p w14:paraId="2D5873D5" w14:textId="77777777" w:rsidR="00066141" w:rsidRPr="00885065" w:rsidRDefault="00255672" w:rsidP="00830BB6">
      <w:pPr>
        <w:tabs>
          <w:tab w:val="left" w:pos="-720"/>
        </w:tabs>
        <w:suppressAutoHyphens/>
        <w:ind w:left="600" w:hanging="600"/>
        <w:jc w:val="both"/>
      </w:pPr>
      <w:r w:rsidRPr="00885065">
        <w:t>M2</w:t>
      </w:r>
      <w:r w:rsidR="00066141" w:rsidRPr="00885065">
        <w:t xml:space="preserve">)  </w:t>
      </w:r>
      <w:r w:rsidR="00A377B3" w:rsidRPr="00885065">
        <w:t>A provider may limit access to entertainment materials, information, or news only if such a limitation is specifically approved in the resident’s individualized plan of service.  A provider shall document each instance when a limitation is imposed in the resident’s record.</w:t>
      </w:r>
    </w:p>
    <w:p w14:paraId="356083D4" w14:textId="77777777" w:rsidR="00A377B3" w:rsidRPr="00885065" w:rsidRDefault="00A377B3" w:rsidP="001631B6">
      <w:pPr>
        <w:tabs>
          <w:tab w:val="left" w:pos="-720"/>
        </w:tabs>
        <w:suppressAutoHyphens/>
        <w:jc w:val="both"/>
      </w:pPr>
    </w:p>
    <w:p w14:paraId="52AE2080" w14:textId="77777777" w:rsidR="00A377B3" w:rsidRPr="00885065" w:rsidRDefault="00263218" w:rsidP="00830BB6">
      <w:pPr>
        <w:tabs>
          <w:tab w:val="left" w:pos="-720"/>
        </w:tabs>
        <w:suppressAutoHyphens/>
        <w:ind w:left="600" w:hanging="600"/>
        <w:jc w:val="both"/>
      </w:pPr>
      <w:r w:rsidRPr="00885065">
        <w:t>M3</w:t>
      </w:r>
      <w:r w:rsidR="008F1873" w:rsidRPr="00885065">
        <w:t xml:space="preserve">) </w:t>
      </w:r>
      <w:r w:rsidR="008F1873" w:rsidRPr="00885065">
        <w:tab/>
      </w:r>
      <w:r w:rsidR="00A377B3" w:rsidRPr="00885065">
        <w:t>The limitations/restrictions will be removed when they are no longer clinically justified.</w:t>
      </w:r>
    </w:p>
    <w:p w14:paraId="7D21A916" w14:textId="77777777" w:rsidR="00A377B3" w:rsidRPr="00885065" w:rsidRDefault="00A377B3" w:rsidP="00830BB6">
      <w:pPr>
        <w:tabs>
          <w:tab w:val="left" w:pos="-720"/>
        </w:tabs>
        <w:suppressAutoHyphens/>
        <w:ind w:left="600" w:hanging="600"/>
        <w:jc w:val="both"/>
      </w:pPr>
    </w:p>
    <w:p w14:paraId="0F60A1FD" w14:textId="77777777" w:rsidR="00A377B3" w:rsidRPr="00885065" w:rsidRDefault="00263218" w:rsidP="00830BB6">
      <w:pPr>
        <w:tabs>
          <w:tab w:val="left" w:pos="-720"/>
        </w:tabs>
        <w:suppressAutoHyphens/>
        <w:ind w:left="600" w:hanging="600"/>
        <w:jc w:val="both"/>
        <w:rPr>
          <w:spacing w:val="-3"/>
        </w:rPr>
      </w:pPr>
      <w:r w:rsidRPr="00885065">
        <w:t>M4</w:t>
      </w:r>
      <w:r w:rsidR="00A377B3" w:rsidRPr="00885065">
        <w:t xml:space="preserve">)  </w:t>
      </w:r>
      <w:r w:rsidR="00B21ACC" w:rsidRPr="00885065">
        <w:rPr>
          <w:spacing w:val="-3"/>
        </w:rPr>
        <w:t>M</w:t>
      </w:r>
      <w:r w:rsidR="00A377B3" w:rsidRPr="00885065">
        <w:rPr>
          <w:spacing w:val="-3"/>
        </w:rPr>
        <w:t xml:space="preserve">inor </w:t>
      </w:r>
      <w:r w:rsidR="00CD4BF8" w:rsidRPr="00885065">
        <w:t>consumer</w:t>
      </w:r>
      <w:r w:rsidR="00B21ACC" w:rsidRPr="00885065">
        <w:t>s have the right to access material not prohibited by law unless the legal guardian of a minor or Loco Parentis object to this access.</w:t>
      </w:r>
      <w:r w:rsidR="00CD4BF8" w:rsidRPr="00885065">
        <w:rPr>
          <w:spacing w:val="-3"/>
        </w:rPr>
        <w:t xml:space="preserve"> </w:t>
      </w:r>
    </w:p>
    <w:p w14:paraId="09331718" w14:textId="77777777" w:rsidR="007609A4" w:rsidRPr="00885065" w:rsidRDefault="007609A4" w:rsidP="00830BB6">
      <w:pPr>
        <w:tabs>
          <w:tab w:val="left" w:pos="-720"/>
        </w:tabs>
        <w:suppressAutoHyphens/>
        <w:ind w:left="600" w:hanging="600"/>
        <w:jc w:val="both"/>
      </w:pPr>
    </w:p>
    <w:p w14:paraId="08099F55" w14:textId="77777777" w:rsidR="00A377B3" w:rsidRPr="00885065" w:rsidRDefault="00A37B2D" w:rsidP="00830BB6">
      <w:pPr>
        <w:tabs>
          <w:tab w:val="left" w:pos="-720"/>
        </w:tabs>
        <w:suppressAutoHyphens/>
        <w:ind w:left="600" w:hanging="600"/>
        <w:jc w:val="both"/>
      </w:pPr>
      <w:r w:rsidRPr="00885065">
        <w:t>M5</w:t>
      </w:r>
      <w:r w:rsidR="00A377B3" w:rsidRPr="00885065">
        <w:t xml:space="preserve">)  </w:t>
      </w:r>
      <w:r w:rsidR="008F1873" w:rsidRPr="00885065">
        <w:tab/>
      </w:r>
      <w:r w:rsidR="00A377B3" w:rsidRPr="00885065">
        <w:t xml:space="preserve">There may be general program restrictions to access material by a provider, but in no circumstances when it conflicts with an individual’s rights as defined in the Constitution of the United States or the Bill of Rights.  </w:t>
      </w:r>
    </w:p>
    <w:p w14:paraId="7432286A" w14:textId="77777777" w:rsidR="00A4705A" w:rsidRPr="00885065" w:rsidRDefault="00A4705A" w:rsidP="00830BB6">
      <w:pPr>
        <w:tabs>
          <w:tab w:val="left" w:pos="-720"/>
        </w:tabs>
        <w:suppressAutoHyphens/>
        <w:ind w:left="600" w:hanging="600"/>
        <w:jc w:val="both"/>
      </w:pPr>
    </w:p>
    <w:p w14:paraId="43454E9D" w14:textId="77777777" w:rsidR="00A4705A" w:rsidRPr="00885065" w:rsidRDefault="00A4705A" w:rsidP="00A4705A">
      <w:r w:rsidRPr="00885065">
        <w:t xml:space="preserve">M6)  This policy provides a process </w:t>
      </w:r>
      <w:r w:rsidR="00443121" w:rsidRPr="00885065">
        <w:t>addressing a</w:t>
      </w:r>
      <w:r w:rsidRPr="00885065">
        <w:t xml:space="preserve"> consumer’s interest in and for </w:t>
      </w:r>
      <w:r w:rsidR="00443121" w:rsidRPr="00885065">
        <w:t>a daily</w:t>
      </w:r>
    </w:p>
    <w:p w14:paraId="54E5AA49" w14:textId="77777777" w:rsidR="00A4705A" w:rsidRPr="00885065" w:rsidRDefault="00A4705A" w:rsidP="00A4705A">
      <w:r w:rsidRPr="00885065">
        <w:t xml:space="preserve">         newspaper; See Procedure #4 below.</w:t>
      </w:r>
    </w:p>
    <w:p w14:paraId="09C296C7" w14:textId="77777777" w:rsidR="00443121" w:rsidRPr="00885065" w:rsidRDefault="00443121" w:rsidP="00A4705A"/>
    <w:p w14:paraId="091F051F" w14:textId="77777777" w:rsidR="00443121" w:rsidRPr="00885065" w:rsidRDefault="00443121" w:rsidP="00B21ACC">
      <w:pPr>
        <w:ind w:left="540" w:hanging="540"/>
      </w:pPr>
      <w:r w:rsidRPr="00885065">
        <w:t>M7)  This policy allows for the person in charge of the plan of service to attempt to</w:t>
      </w:r>
    </w:p>
    <w:p w14:paraId="06142BEA" w14:textId="77777777" w:rsidR="00443121" w:rsidRPr="00885065" w:rsidRDefault="00443121" w:rsidP="00B21ACC">
      <w:pPr>
        <w:ind w:left="540" w:hanging="540"/>
      </w:pPr>
      <w:r w:rsidRPr="00885065">
        <w:t xml:space="preserve">         persuade the parent/guardian of a minor to withdraw their objections </w:t>
      </w:r>
      <w:r w:rsidR="00B21ACC" w:rsidRPr="00885065">
        <w:t xml:space="preserve">as referenced in Standard M4.  </w:t>
      </w:r>
      <w:r w:rsidRPr="00885065">
        <w:t>See Procedure #5 below.</w:t>
      </w:r>
    </w:p>
    <w:p w14:paraId="4EE56595" w14:textId="77777777" w:rsidR="00443121" w:rsidRPr="00885065" w:rsidRDefault="00443121" w:rsidP="00443121"/>
    <w:p w14:paraId="5176DA19" w14:textId="77777777" w:rsidR="00443121" w:rsidRPr="00885065" w:rsidRDefault="00443121" w:rsidP="00443121">
      <w:r w:rsidRPr="00885065">
        <w:t>M8)  The policy describes the process for residents to appeal the denial of their right to</w:t>
      </w:r>
    </w:p>
    <w:p w14:paraId="5799CA2C" w14:textId="77777777" w:rsidR="00443121" w:rsidRPr="00885065" w:rsidRDefault="00443121" w:rsidP="00443121">
      <w:r w:rsidRPr="00885065">
        <w:t xml:space="preserve">          this material; See Procedure #3 below.</w:t>
      </w:r>
    </w:p>
    <w:p w14:paraId="41EDD2B3" w14:textId="77777777" w:rsidR="00B022CF" w:rsidRPr="00885065" w:rsidRDefault="00B022CF" w:rsidP="00443121"/>
    <w:p w14:paraId="5BB8F943" w14:textId="77777777" w:rsidR="00B022CF" w:rsidRPr="00885065" w:rsidRDefault="00B022CF" w:rsidP="00B022CF">
      <w:r w:rsidRPr="00885065">
        <w:t>M9)  Restrictions for the benefit of a group are not allowed and must be addressed in</w:t>
      </w:r>
    </w:p>
    <w:p w14:paraId="623F702E" w14:textId="77777777" w:rsidR="00B022CF" w:rsidRPr="00885065" w:rsidRDefault="00B022CF" w:rsidP="00B022CF">
      <w:r w:rsidRPr="00885065">
        <w:t xml:space="preserve">        each Individual Plan of Service; See Procedure #1 below. </w:t>
      </w:r>
    </w:p>
    <w:p w14:paraId="528FE59C" w14:textId="77777777" w:rsidR="009A4D64" w:rsidRPr="00885065" w:rsidRDefault="009A4D64" w:rsidP="001631B6">
      <w:pPr>
        <w:tabs>
          <w:tab w:val="left" w:pos="-720"/>
        </w:tabs>
        <w:suppressAutoHyphens/>
        <w:jc w:val="both"/>
        <w:rPr>
          <w:spacing w:val="-3"/>
        </w:rPr>
      </w:pPr>
    </w:p>
    <w:p w14:paraId="756868BC" w14:textId="77777777" w:rsidR="003C7093" w:rsidRPr="00885065" w:rsidRDefault="003C7093" w:rsidP="001631B6">
      <w:pPr>
        <w:jc w:val="both"/>
        <w:rPr>
          <w:b/>
        </w:rPr>
      </w:pPr>
      <w:r w:rsidRPr="00885065">
        <w:rPr>
          <w:b/>
        </w:rPr>
        <w:t>Definitions:</w:t>
      </w:r>
    </w:p>
    <w:p w14:paraId="4186F70C" w14:textId="77777777" w:rsidR="00066141" w:rsidRPr="00885065" w:rsidRDefault="00066141" w:rsidP="001631B6">
      <w:pPr>
        <w:pStyle w:val="HTMLPreformatted"/>
        <w:jc w:val="both"/>
        <w:rPr>
          <w:rFonts w:ascii="Times New Roman" w:hAnsi="Times New Roman" w:cs="Times New Roman"/>
          <w:sz w:val="24"/>
          <w:szCs w:val="24"/>
        </w:rPr>
      </w:pPr>
      <w:r w:rsidRPr="00885065">
        <w:rPr>
          <w:rFonts w:ascii="Times New Roman" w:hAnsi="Times New Roman" w:cs="Times New Roman"/>
          <w:b/>
          <w:sz w:val="24"/>
          <w:szCs w:val="24"/>
        </w:rPr>
        <w:t>Assigned Support Staff:</w:t>
      </w:r>
      <w:r w:rsidRPr="00885065">
        <w:rPr>
          <w:rFonts w:ascii="Times New Roman" w:hAnsi="Times New Roman" w:cs="Times New Roman"/>
          <w:sz w:val="24"/>
          <w:szCs w:val="24"/>
        </w:rPr>
        <w:t xml:space="preserve">  Case Manager, Support Coordinator, or Therapist assigned to work with a SCCMHA consumer.  The Case Manager, Support Coordinator, or Therapist may be a SCCMHA staff person or a member of the SCCMHA Service Provider Network.  </w:t>
      </w:r>
    </w:p>
    <w:p w14:paraId="71C05FD9" w14:textId="77777777" w:rsidR="00066141" w:rsidRPr="00885065" w:rsidRDefault="00066141" w:rsidP="001631B6">
      <w:pPr>
        <w:jc w:val="both"/>
        <w:rPr>
          <w:b/>
        </w:rPr>
      </w:pPr>
    </w:p>
    <w:p w14:paraId="7C29F586" w14:textId="77777777" w:rsidR="00CD4BF8" w:rsidRPr="00885065" w:rsidRDefault="00CD4BF8" w:rsidP="001631B6">
      <w:pPr>
        <w:pStyle w:val="HTMLPreformatted"/>
        <w:jc w:val="both"/>
        <w:rPr>
          <w:rFonts w:ascii="Times New Roman" w:hAnsi="Times New Roman" w:cs="Times New Roman"/>
          <w:sz w:val="24"/>
          <w:szCs w:val="24"/>
        </w:rPr>
      </w:pPr>
      <w:r w:rsidRPr="00885065">
        <w:rPr>
          <w:rFonts w:ascii="Times New Roman" w:hAnsi="Times New Roman" w:cs="Times New Roman"/>
          <w:b/>
          <w:sz w:val="24"/>
          <w:szCs w:val="24"/>
        </w:rPr>
        <w:t>Loco Parentis:</w:t>
      </w:r>
      <w:r w:rsidRPr="00885065">
        <w:rPr>
          <w:rFonts w:ascii="Times New Roman" w:hAnsi="Times New Roman" w:cs="Times New Roman"/>
          <w:sz w:val="24"/>
          <w:szCs w:val="24"/>
        </w:rPr>
        <w:t xml:space="preserve">  A person or institution that assumes parental rights and duties for a minor.</w:t>
      </w:r>
    </w:p>
    <w:p w14:paraId="70BD12E2" w14:textId="77777777" w:rsidR="00CD4BF8" w:rsidRPr="00885065" w:rsidRDefault="00CD4BF8" w:rsidP="001631B6">
      <w:pPr>
        <w:jc w:val="both"/>
        <w:rPr>
          <w:b/>
        </w:rPr>
      </w:pPr>
    </w:p>
    <w:p w14:paraId="208A5606" w14:textId="77777777" w:rsidR="003C7093" w:rsidRPr="00885065" w:rsidRDefault="0015744B" w:rsidP="001631B6">
      <w:pPr>
        <w:jc w:val="both"/>
      </w:pPr>
      <w:r w:rsidRPr="00885065">
        <w:rPr>
          <w:b/>
        </w:rPr>
        <w:t>Entertainment material, information, and news</w:t>
      </w:r>
      <w:r w:rsidR="00066141" w:rsidRPr="00885065">
        <w:rPr>
          <w:b/>
        </w:rPr>
        <w:t>:</w:t>
      </w:r>
      <w:r w:rsidR="00066141" w:rsidRPr="00885065">
        <w:t xml:space="preserve">  P</w:t>
      </w:r>
      <w:r w:rsidRPr="00885065">
        <w:t>rinted material, viewing or listening to televisio</w:t>
      </w:r>
      <w:r w:rsidR="00F771AB" w:rsidRPr="00885065">
        <w:t>n, radio, recordings, or movies</w:t>
      </w:r>
    </w:p>
    <w:p w14:paraId="7612E9A3" w14:textId="77777777" w:rsidR="003C7093" w:rsidRPr="00885065" w:rsidRDefault="003C7093" w:rsidP="001631B6">
      <w:pPr>
        <w:jc w:val="both"/>
      </w:pPr>
    </w:p>
    <w:p w14:paraId="4E99FAAA" w14:textId="77777777" w:rsidR="003C7093" w:rsidRPr="00885065" w:rsidRDefault="003C7093" w:rsidP="001631B6">
      <w:pPr>
        <w:jc w:val="both"/>
        <w:rPr>
          <w:b/>
        </w:rPr>
      </w:pPr>
      <w:r w:rsidRPr="00885065">
        <w:rPr>
          <w:b/>
        </w:rPr>
        <w:t xml:space="preserve">References: </w:t>
      </w:r>
    </w:p>
    <w:p w14:paraId="04322DB1" w14:textId="77777777" w:rsidR="003C7093" w:rsidRPr="00885065" w:rsidRDefault="0015744B" w:rsidP="001631B6">
      <w:pPr>
        <w:pStyle w:val="Footer"/>
        <w:tabs>
          <w:tab w:val="clear" w:pos="4320"/>
          <w:tab w:val="clear" w:pos="8640"/>
        </w:tabs>
        <w:jc w:val="both"/>
        <w:rPr>
          <w:sz w:val="24"/>
          <w:szCs w:val="24"/>
        </w:rPr>
      </w:pPr>
      <w:r w:rsidRPr="00885065">
        <w:rPr>
          <w:sz w:val="24"/>
          <w:szCs w:val="24"/>
        </w:rPr>
        <w:t xml:space="preserve">Michigan Mental Health Code </w:t>
      </w:r>
      <w:smartTag w:uri="urn:schemas-microsoft-com:office:smarttags" w:element="phone">
        <w:smartTagPr>
          <w:attr w:uri="urn:schemas-microsoft-com:office:office" w:name="ls" w:val="trans"/>
          <w:attr w:name="phonenumber" w:val="$6330$$$"/>
        </w:smartTagPr>
        <w:r w:rsidRPr="00885065">
          <w:rPr>
            <w:sz w:val="24"/>
            <w:szCs w:val="24"/>
          </w:rPr>
          <w:t>330.1708</w:t>
        </w:r>
      </w:smartTag>
    </w:p>
    <w:p w14:paraId="140FA24A" w14:textId="77777777" w:rsidR="00E30825" w:rsidRPr="00885065" w:rsidRDefault="00E30825" w:rsidP="001631B6">
      <w:pPr>
        <w:pStyle w:val="Footer"/>
        <w:tabs>
          <w:tab w:val="clear" w:pos="4320"/>
          <w:tab w:val="clear" w:pos="8640"/>
        </w:tabs>
        <w:jc w:val="both"/>
        <w:rPr>
          <w:sz w:val="24"/>
          <w:szCs w:val="24"/>
        </w:rPr>
      </w:pPr>
      <w:r w:rsidRPr="00885065">
        <w:rPr>
          <w:sz w:val="24"/>
          <w:szCs w:val="24"/>
        </w:rPr>
        <w:t xml:space="preserve">Administrative Rules </w:t>
      </w:r>
      <w:smartTag w:uri="urn:schemas-microsoft-com:office:smarttags" w:element="phone">
        <w:smartTagPr>
          <w:attr w:name="phonenumber" w:val="$6330$$$"/>
          <w:attr w:uri="urn:schemas-microsoft-com:office:office" w:name="ls" w:val="trans"/>
        </w:smartTagPr>
        <w:r w:rsidRPr="00885065">
          <w:rPr>
            <w:sz w:val="24"/>
            <w:szCs w:val="24"/>
          </w:rPr>
          <w:t>330.7139</w:t>
        </w:r>
      </w:smartTag>
    </w:p>
    <w:p w14:paraId="36D1B332" w14:textId="77777777" w:rsidR="003C7093" w:rsidRPr="00885065" w:rsidRDefault="003C7093" w:rsidP="001631B6">
      <w:pPr>
        <w:jc w:val="both"/>
      </w:pPr>
    </w:p>
    <w:p w14:paraId="25D4557D" w14:textId="77777777" w:rsidR="003C7093" w:rsidRPr="00885065" w:rsidRDefault="003C7093" w:rsidP="001631B6">
      <w:pPr>
        <w:jc w:val="both"/>
      </w:pPr>
      <w:r w:rsidRPr="00885065">
        <w:rPr>
          <w:b/>
        </w:rPr>
        <w:t>Exhibits</w:t>
      </w:r>
      <w:r w:rsidR="0015744B" w:rsidRPr="00885065">
        <w:rPr>
          <w:b/>
        </w:rPr>
        <w:t>:</w:t>
      </w:r>
    </w:p>
    <w:p w14:paraId="5DE06B75" w14:textId="77777777" w:rsidR="003C7093" w:rsidRPr="00885065" w:rsidRDefault="0015744B" w:rsidP="001631B6">
      <w:pPr>
        <w:jc w:val="both"/>
      </w:pPr>
      <w:r w:rsidRPr="00885065">
        <w:t>None</w:t>
      </w:r>
    </w:p>
    <w:p w14:paraId="0587598C" w14:textId="77777777" w:rsidR="00F474C4" w:rsidRPr="00885065" w:rsidRDefault="00F474C4"/>
    <w:p w14:paraId="348314DF" w14:textId="77777777" w:rsidR="00325D0A" w:rsidRPr="00885065" w:rsidRDefault="00325D0A">
      <w:pPr>
        <w:rPr>
          <w:b/>
        </w:rPr>
      </w:pPr>
    </w:p>
    <w:p w14:paraId="23C46DA7" w14:textId="77777777" w:rsidR="003C7093" w:rsidRPr="00885065" w:rsidRDefault="003C7093">
      <w:pPr>
        <w:rPr>
          <w:b/>
        </w:rPr>
      </w:pPr>
      <w:r w:rsidRPr="00885065">
        <w:rPr>
          <w:b/>
        </w:rPr>
        <w:t>Procedure:</w:t>
      </w:r>
    </w:p>
    <w:tbl>
      <w:tblPr>
        <w:tblW w:w="0" w:type="auto"/>
        <w:tblBorders>
          <w:insideH w:val="single" w:sz="4" w:space="0" w:color="auto"/>
          <w:insideV w:val="single" w:sz="4" w:space="0" w:color="auto"/>
        </w:tblBorders>
        <w:tblLayout w:type="fixed"/>
        <w:tblLook w:val="0000" w:firstRow="0" w:lastRow="0" w:firstColumn="0" w:lastColumn="0" w:noHBand="0" w:noVBand="0"/>
      </w:tblPr>
      <w:tblGrid>
        <w:gridCol w:w="5184"/>
        <w:gridCol w:w="3456"/>
      </w:tblGrid>
      <w:tr w:rsidR="00885065" w:rsidRPr="00885065" w14:paraId="6A667E40" w14:textId="77777777">
        <w:tc>
          <w:tcPr>
            <w:tcW w:w="5184" w:type="dxa"/>
            <w:tcBorders>
              <w:top w:val="nil"/>
              <w:bottom w:val="single" w:sz="4" w:space="0" w:color="auto"/>
              <w:right w:val="nil"/>
            </w:tcBorders>
          </w:tcPr>
          <w:p w14:paraId="41AF73D0" w14:textId="77777777" w:rsidR="003C7093" w:rsidRPr="00885065" w:rsidRDefault="003C7093">
            <w:pPr>
              <w:jc w:val="center"/>
            </w:pPr>
            <w:r w:rsidRPr="00885065">
              <w:t>ACTION</w:t>
            </w:r>
          </w:p>
        </w:tc>
        <w:tc>
          <w:tcPr>
            <w:tcW w:w="3456" w:type="dxa"/>
            <w:tcBorders>
              <w:top w:val="nil"/>
              <w:left w:val="nil"/>
              <w:bottom w:val="single" w:sz="4" w:space="0" w:color="auto"/>
            </w:tcBorders>
          </w:tcPr>
          <w:p w14:paraId="02FACBBB" w14:textId="77777777" w:rsidR="003C7093" w:rsidRPr="00885065" w:rsidRDefault="003C7093">
            <w:pPr>
              <w:jc w:val="center"/>
            </w:pPr>
            <w:r w:rsidRPr="00885065">
              <w:t>RESPONSIBILITY</w:t>
            </w:r>
          </w:p>
        </w:tc>
      </w:tr>
      <w:tr w:rsidR="003C7093" w:rsidRPr="00885065" w14:paraId="43648C8A" w14:textId="77777777">
        <w:tc>
          <w:tcPr>
            <w:tcW w:w="5184" w:type="dxa"/>
            <w:tcBorders>
              <w:top w:val="single" w:sz="4" w:space="0" w:color="auto"/>
            </w:tcBorders>
          </w:tcPr>
          <w:p w14:paraId="79065BBA" w14:textId="77777777" w:rsidR="003C7093" w:rsidRPr="00885065" w:rsidRDefault="00B21ACC" w:rsidP="00F771AB">
            <w:pPr>
              <w:numPr>
                <w:ilvl w:val="0"/>
                <w:numId w:val="1"/>
              </w:numPr>
              <w:tabs>
                <w:tab w:val="clear" w:pos="720"/>
                <w:tab w:val="num" w:pos="360"/>
              </w:tabs>
              <w:ind w:left="360"/>
            </w:pPr>
            <w:r w:rsidRPr="00885065">
              <w:t>L</w:t>
            </w:r>
            <w:r w:rsidR="002368DF" w:rsidRPr="00885065">
              <w:t xml:space="preserve">imitations may be imposed upon a </w:t>
            </w:r>
            <w:r w:rsidR="00CD4BF8" w:rsidRPr="00885065">
              <w:t xml:space="preserve">consumer’s </w:t>
            </w:r>
            <w:r w:rsidR="002368DF" w:rsidRPr="00885065">
              <w:t>right to access</w:t>
            </w:r>
            <w:r w:rsidR="002427B3" w:rsidRPr="00885065">
              <w:t xml:space="preserve"> entertainment </w:t>
            </w:r>
            <w:r w:rsidR="002427B3" w:rsidRPr="00885065">
              <w:lastRenderedPageBreak/>
              <w:t xml:space="preserve">material, information, or news if the need to do so is indicated in the assessment during the </w:t>
            </w:r>
            <w:r w:rsidR="00231DBC" w:rsidRPr="00885065">
              <w:t>Person-Centered</w:t>
            </w:r>
            <w:r w:rsidR="002427B3" w:rsidRPr="00885065">
              <w:t xml:space="preserve"> Planning process.</w:t>
            </w:r>
            <w:r w:rsidR="004C610D" w:rsidRPr="00885065">
              <w:t xml:space="preserve">  The limitation</w:t>
            </w:r>
            <w:r w:rsidR="00B022CF" w:rsidRPr="00885065">
              <w:t>(</w:t>
            </w:r>
            <w:r w:rsidR="004C610D" w:rsidRPr="00885065">
              <w:t>s</w:t>
            </w:r>
            <w:r w:rsidR="00B022CF" w:rsidRPr="00885065">
              <w:t>)</w:t>
            </w:r>
            <w:r w:rsidR="004C610D" w:rsidRPr="00885065">
              <w:t xml:space="preserve"> will be documented in the clinical record.</w:t>
            </w:r>
            <w:r w:rsidR="00B022CF" w:rsidRPr="00885065">
              <w:t xml:space="preserve">  Restrictions for the benefit of a group are not allowed and must be addressed in each Individual Plan of Service. </w:t>
            </w:r>
          </w:p>
          <w:p w14:paraId="03F9F6CB" w14:textId="77777777" w:rsidR="005D42ED" w:rsidRPr="00885065" w:rsidRDefault="005D42ED" w:rsidP="00F771AB">
            <w:pPr>
              <w:tabs>
                <w:tab w:val="num" w:pos="360"/>
              </w:tabs>
              <w:ind w:left="360"/>
            </w:pPr>
          </w:p>
          <w:p w14:paraId="277D85EA" w14:textId="77777777" w:rsidR="005D42ED" w:rsidRPr="00885065" w:rsidRDefault="00B21ACC" w:rsidP="00F771AB">
            <w:pPr>
              <w:numPr>
                <w:ilvl w:val="0"/>
                <w:numId w:val="1"/>
              </w:numPr>
              <w:tabs>
                <w:tab w:val="clear" w:pos="720"/>
                <w:tab w:val="num" w:pos="360"/>
              </w:tabs>
              <w:ind w:left="360"/>
            </w:pPr>
            <w:r w:rsidRPr="00885065">
              <w:t>L</w:t>
            </w:r>
            <w:r w:rsidR="005D42ED" w:rsidRPr="00885065">
              <w:t>imitations will be removed when they are no longer essential to achieve objectives which justified the restrictions or limitations.</w:t>
            </w:r>
            <w:r w:rsidR="004C610D" w:rsidRPr="00885065">
              <w:t xml:space="preserve">  The removal of restrictions or limitations will be documented in the clinical record.</w:t>
            </w:r>
          </w:p>
          <w:p w14:paraId="15873661" w14:textId="77777777" w:rsidR="005D42ED" w:rsidRPr="00885065" w:rsidRDefault="005D42ED" w:rsidP="00F771AB">
            <w:pPr>
              <w:tabs>
                <w:tab w:val="num" w:pos="360"/>
              </w:tabs>
              <w:ind w:left="360"/>
            </w:pPr>
          </w:p>
          <w:p w14:paraId="7F3DEEF1" w14:textId="77777777" w:rsidR="005D42ED" w:rsidRPr="00885065" w:rsidRDefault="005D42ED" w:rsidP="00F771AB">
            <w:pPr>
              <w:numPr>
                <w:ilvl w:val="0"/>
                <w:numId w:val="1"/>
              </w:numPr>
              <w:tabs>
                <w:tab w:val="clear" w:pos="720"/>
                <w:tab w:val="num" w:pos="360"/>
              </w:tabs>
              <w:ind w:left="360"/>
            </w:pPr>
            <w:r w:rsidRPr="00885065">
              <w:t xml:space="preserve">The </w:t>
            </w:r>
            <w:r w:rsidR="00CD4BF8" w:rsidRPr="00885065">
              <w:t xml:space="preserve">consumer, their </w:t>
            </w:r>
            <w:r w:rsidRPr="00885065">
              <w:t>guardian</w:t>
            </w:r>
            <w:r w:rsidR="00CD4BF8" w:rsidRPr="00885065">
              <w:t>, parent of a minor, or loco parentis</w:t>
            </w:r>
            <w:r w:rsidRPr="00885065">
              <w:t xml:space="preserve"> will be notified they may file a Recipient Rights complaint if they feel the restrictions or limitations are no</w:t>
            </w:r>
            <w:r w:rsidR="004C610D" w:rsidRPr="00885065">
              <w:t>t</w:t>
            </w:r>
            <w:r w:rsidRPr="00885065">
              <w:t xml:space="preserve"> justified.</w:t>
            </w:r>
          </w:p>
          <w:p w14:paraId="06048D3D" w14:textId="77777777" w:rsidR="008A6231" w:rsidRPr="00885065" w:rsidRDefault="008A6231" w:rsidP="00F771AB">
            <w:pPr>
              <w:tabs>
                <w:tab w:val="num" w:pos="360"/>
              </w:tabs>
              <w:ind w:left="360"/>
            </w:pPr>
          </w:p>
          <w:p w14:paraId="77AB1009" w14:textId="77777777" w:rsidR="005D42ED" w:rsidRPr="00885065" w:rsidRDefault="00E0469E" w:rsidP="00F771AB">
            <w:pPr>
              <w:numPr>
                <w:ilvl w:val="0"/>
                <w:numId w:val="1"/>
              </w:numPr>
              <w:tabs>
                <w:tab w:val="clear" w:pos="720"/>
                <w:tab w:val="num" w:pos="360"/>
              </w:tabs>
              <w:ind w:left="360"/>
            </w:pPr>
            <w:r w:rsidRPr="00885065">
              <w:t>A</w:t>
            </w:r>
            <w:r w:rsidR="008A6231" w:rsidRPr="00885065">
              <w:t xml:space="preserve"> </w:t>
            </w:r>
            <w:r w:rsidR="00CD4BF8" w:rsidRPr="00885065">
              <w:t xml:space="preserve">consumer’s </w:t>
            </w:r>
            <w:r w:rsidR="008A6231" w:rsidRPr="00885065">
              <w:t>interest in and for the provision of a daily newspaper</w:t>
            </w:r>
            <w:r w:rsidRPr="00885065">
              <w:t xml:space="preserve"> will be assessed</w:t>
            </w:r>
            <w:r w:rsidR="008A6231" w:rsidRPr="00885065">
              <w:t>.</w:t>
            </w:r>
          </w:p>
          <w:p w14:paraId="78930FEB" w14:textId="77777777" w:rsidR="008A6231" w:rsidRPr="00885065" w:rsidRDefault="008A6231" w:rsidP="00F771AB">
            <w:pPr>
              <w:tabs>
                <w:tab w:val="num" w:pos="360"/>
              </w:tabs>
              <w:ind w:left="360"/>
            </w:pPr>
          </w:p>
          <w:p w14:paraId="3CD6A4E1" w14:textId="77777777" w:rsidR="005D42ED" w:rsidRPr="00885065" w:rsidRDefault="00E0469E" w:rsidP="00F771AB">
            <w:pPr>
              <w:numPr>
                <w:ilvl w:val="0"/>
                <w:numId w:val="1"/>
              </w:numPr>
              <w:tabs>
                <w:tab w:val="clear" w:pos="720"/>
                <w:tab w:val="num" w:pos="360"/>
              </w:tabs>
              <w:ind w:left="360"/>
            </w:pPr>
            <w:r w:rsidRPr="00885065">
              <w:t>Attempt</w:t>
            </w:r>
            <w:r w:rsidR="00F017AD" w:rsidRPr="00885065">
              <w:t>s will be made</w:t>
            </w:r>
            <w:r w:rsidRPr="00885065">
              <w:t xml:space="preserve"> to persuade a guardian</w:t>
            </w:r>
            <w:r w:rsidR="00E30825" w:rsidRPr="00885065">
              <w:t>,</w:t>
            </w:r>
            <w:r w:rsidRPr="00885065">
              <w:t xml:space="preserve"> </w:t>
            </w:r>
            <w:r w:rsidR="00E30825" w:rsidRPr="00885065">
              <w:t xml:space="preserve">parent </w:t>
            </w:r>
            <w:r w:rsidRPr="00885065">
              <w:t>of a minor</w:t>
            </w:r>
            <w:r w:rsidR="00F017AD" w:rsidRPr="00885065">
              <w:t>,</w:t>
            </w:r>
            <w:r w:rsidRPr="00885065">
              <w:t xml:space="preserve"> </w:t>
            </w:r>
            <w:r w:rsidR="00E30825" w:rsidRPr="00885065">
              <w:t xml:space="preserve">or </w:t>
            </w:r>
            <w:r w:rsidR="00231DBC" w:rsidRPr="00885065">
              <w:t>loco parentis</w:t>
            </w:r>
            <w:r w:rsidR="00E30825" w:rsidRPr="00885065">
              <w:t xml:space="preserve"> </w:t>
            </w:r>
            <w:r w:rsidRPr="00885065">
              <w:t>to withdraw objections to material desired by the minor</w:t>
            </w:r>
            <w:r w:rsidR="000A019A" w:rsidRPr="00885065">
              <w:t>, when appropriate</w:t>
            </w:r>
            <w:r w:rsidRPr="00885065">
              <w:t>.</w:t>
            </w:r>
          </w:p>
        </w:tc>
        <w:tc>
          <w:tcPr>
            <w:tcW w:w="3456" w:type="dxa"/>
            <w:tcBorders>
              <w:top w:val="single" w:sz="4" w:space="0" w:color="auto"/>
            </w:tcBorders>
          </w:tcPr>
          <w:p w14:paraId="118024FB" w14:textId="77777777" w:rsidR="002427B3" w:rsidRPr="00885065" w:rsidRDefault="00066141" w:rsidP="00F771AB">
            <w:pPr>
              <w:numPr>
                <w:ilvl w:val="0"/>
                <w:numId w:val="3"/>
              </w:numPr>
              <w:tabs>
                <w:tab w:val="clear" w:pos="660"/>
                <w:tab w:val="num" w:pos="336"/>
              </w:tabs>
              <w:ind w:left="336"/>
            </w:pPr>
            <w:r w:rsidRPr="00885065">
              <w:lastRenderedPageBreak/>
              <w:t>Assigned</w:t>
            </w:r>
            <w:r w:rsidRPr="00885065">
              <w:rPr>
                <w:b/>
              </w:rPr>
              <w:t xml:space="preserve"> </w:t>
            </w:r>
            <w:r w:rsidR="006B187C" w:rsidRPr="00885065">
              <w:t>S</w:t>
            </w:r>
            <w:r w:rsidRPr="00885065">
              <w:t>upport Staff</w:t>
            </w:r>
          </w:p>
          <w:p w14:paraId="7C177178" w14:textId="77777777" w:rsidR="002427B3" w:rsidRPr="00885065" w:rsidRDefault="002427B3" w:rsidP="00F771AB">
            <w:pPr>
              <w:tabs>
                <w:tab w:val="num" w:pos="336"/>
              </w:tabs>
              <w:ind w:left="336"/>
            </w:pPr>
          </w:p>
          <w:p w14:paraId="2A6902F4" w14:textId="77777777" w:rsidR="002427B3" w:rsidRPr="00885065" w:rsidRDefault="002427B3" w:rsidP="00F771AB">
            <w:pPr>
              <w:tabs>
                <w:tab w:val="num" w:pos="336"/>
              </w:tabs>
              <w:ind w:left="336"/>
            </w:pPr>
          </w:p>
          <w:p w14:paraId="19A315F2" w14:textId="77777777" w:rsidR="004C610D" w:rsidRPr="00885065" w:rsidRDefault="004C610D" w:rsidP="00F771AB">
            <w:pPr>
              <w:tabs>
                <w:tab w:val="num" w:pos="336"/>
              </w:tabs>
              <w:ind w:left="336"/>
            </w:pPr>
          </w:p>
          <w:p w14:paraId="208DAD72" w14:textId="77777777" w:rsidR="002427B3" w:rsidRPr="00885065" w:rsidRDefault="002427B3" w:rsidP="00F771AB">
            <w:pPr>
              <w:tabs>
                <w:tab w:val="num" w:pos="336"/>
              </w:tabs>
              <w:ind w:left="336"/>
            </w:pPr>
          </w:p>
          <w:p w14:paraId="7643C1A8" w14:textId="77777777" w:rsidR="00A71181" w:rsidRPr="00885065" w:rsidRDefault="00A71181" w:rsidP="00F771AB">
            <w:pPr>
              <w:tabs>
                <w:tab w:val="num" w:pos="336"/>
              </w:tabs>
              <w:ind w:left="336"/>
            </w:pPr>
          </w:p>
          <w:p w14:paraId="206942AB" w14:textId="77777777" w:rsidR="00A71181" w:rsidRPr="00885065" w:rsidRDefault="00A71181" w:rsidP="00F771AB">
            <w:pPr>
              <w:tabs>
                <w:tab w:val="num" w:pos="336"/>
              </w:tabs>
              <w:ind w:left="336"/>
            </w:pPr>
          </w:p>
          <w:p w14:paraId="012F5EAF" w14:textId="77777777" w:rsidR="00B21ACC" w:rsidRPr="00885065" w:rsidRDefault="00B21ACC" w:rsidP="00F771AB">
            <w:pPr>
              <w:tabs>
                <w:tab w:val="num" w:pos="336"/>
              </w:tabs>
              <w:ind w:left="336"/>
            </w:pPr>
          </w:p>
          <w:p w14:paraId="11501AC5" w14:textId="77777777" w:rsidR="00B21ACC" w:rsidRPr="00885065" w:rsidRDefault="00B21ACC" w:rsidP="00F771AB">
            <w:pPr>
              <w:tabs>
                <w:tab w:val="num" w:pos="336"/>
              </w:tabs>
              <w:ind w:left="336"/>
            </w:pPr>
          </w:p>
          <w:p w14:paraId="491FBE13" w14:textId="77777777" w:rsidR="00F771AB" w:rsidRPr="00885065" w:rsidRDefault="00F771AB" w:rsidP="00F771AB">
            <w:pPr>
              <w:tabs>
                <w:tab w:val="num" w:pos="336"/>
              </w:tabs>
              <w:ind w:left="336"/>
            </w:pPr>
          </w:p>
          <w:p w14:paraId="61CBC152" w14:textId="77777777" w:rsidR="002427B3" w:rsidRPr="00885065" w:rsidRDefault="00066141" w:rsidP="00F771AB">
            <w:pPr>
              <w:numPr>
                <w:ilvl w:val="0"/>
                <w:numId w:val="2"/>
              </w:numPr>
              <w:tabs>
                <w:tab w:val="num" w:pos="336"/>
              </w:tabs>
              <w:ind w:left="336"/>
            </w:pPr>
            <w:r w:rsidRPr="00885065">
              <w:t>Assigned</w:t>
            </w:r>
            <w:r w:rsidRPr="00885065">
              <w:rPr>
                <w:b/>
              </w:rPr>
              <w:t xml:space="preserve"> </w:t>
            </w:r>
            <w:r w:rsidR="006B187C" w:rsidRPr="00885065">
              <w:t>Support Staff</w:t>
            </w:r>
          </w:p>
          <w:p w14:paraId="60C443D9" w14:textId="77777777" w:rsidR="006B187C" w:rsidRPr="00885065" w:rsidRDefault="006B187C" w:rsidP="00F771AB">
            <w:pPr>
              <w:tabs>
                <w:tab w:val="num" w:pos="336"/>
              </w:tabs>
              <w:ind w:left="336"/>
            </w:pPr>
          </w:p>
          <w:p w14:paraId="646BCC99" w14:textId="77777777" w:rsidR="006B187C" w:rsidRPr="00885065" w:rsidRDefault="006B187C" w:rsidP="00F771AB">
            <w:pPr>
              <w:tabs>
                <w:tab w:val="num" w:pos="336"/>
              </w:tabs>
              <w:ind w:left="336"/>
            </w:pPr>
          </w:p>
          <w:p w14:paraId="1694F196" w14:textId="77777777" w:rsidR="005D42ED" w:rsidRPr="00885065" w:rsidRDefault="005D42ED" w:rsidP="00F771AB">
            <w:pPr>
              <w:tabs>
                <w:tab w:val="num" w:pos="336"/>
              </w:tabs>
              <w:ind w:left="336"/>
            </w:pPr>
          </w:p>
          <w:p w14:paraId="6B04BF76" w14:textId="77777777" w:rsidR="00F771AB" w:rsidRPr="00885065" w:rsidRDefault="00F771AB" w:rsidP="00F771AB">
            <w:pPr>
              <w:tabs>
                <w:tab w:val="num" w:pos="336"/>
              </w:tabs>
              <w:ind w:left="336"/>
            </w:pPr>
          </w:p>
          <w:p w14:paraId="30320602" w14:textId="77777777" w:rsidR="005D42ED" w:rsidRPr="00885065" w:rsidRDefault="005D42ED" w:rsidP="00F771AB">
            <w:pPr>
              <w:tabs>
                <w:tab w:val="num" w:pos="336"/>
              </w:tabs>
              <w:ind w:left="336"/>
            </w:pPr>
          </w:p>
          <w:p w14:paraId="0A1D4330" w14:textId="77777777" w:rsidR="005D42ED" w:rsidRPr="00885065" w:rsidRDefault="00066141" w:rsidP="00F771AB">
            <w:pPr>
              <w:numPr>
                <w:ilvl w:val="0"/>
                <w:numId w:val="2"/>
              </w:numPr>
              <w:tabs>
                <w:tab w:val="num" w:pos="336"/>
              </w:tabs>
              <w:ind w:left="336"/>
            </w:pPr>
            <w:r w:rsidRPr="00885065">
              <w:t>Assigned</w:t>
            </w:r>
            <w:r w:rsidRPr="00885065">
              <w:rPr>
                <w:b/>
              </w:rPr>
              <w:t xml:space="preserve"> </w:t>
            </w:r>
            <w:r w:rsidR="006B187C" w:rsidRPr="00885065">
              <w:t>Support Staff</w:t>
            </w:r>
          </w:p>
          <w:p w14:paraId="1FA72E5B" w14:textId="77777777" w:rsidR="006B187C" w:rsidRPr="00885065" w:rsidRDefault="006B187C" w:rsidP="00F771AB">
            <w:pPr>
              <w:tabs>
                <w:tab w:val="num" w:pos="336"/>
              </w:tabs>
              <w:ind w:left="336"/>
            </w:pPr>
          </w:p>
          <w:p w14:paraId="6BAA0916" w14:textId="77777777" w:rsidR="00F771AB" w:rsidRPr="00885065" w:rsidRDefault="00F771AB" w:rsidP="00F771AB">
            <w:pPr>
              <w:tabs>
                <w:tab w:val="num" w:pos="336"/>
              </w:tabs>
              <w:ind w:left="336"/>
            </w:pPr>
          </w:p>
          <w:p w14:paraId="752B7B63" w14:textId="77777777" w:rsidR="005D42ED" w:rsidRPr="00885065" w:rsidRDefault="005D42ED" w:rsidP="00F771AB">
            <w:pPr>
              <w:tabs>
                <w:tab w:val="num" w:pos="336"/>
              </w:tabs>
              <w:ind w:left="336"/>
            </w:pPr>
          </w:p>
          <w:p w14:paraId="20298279" w14:textId="77777777" w:rsidR="00E30825" w:rsidRPr="00885065" w:rsidRDefault="00E30825" w:rsidP="00F771AB">
            <w:pPr>
              <w:tabs>
                <w:tab w:val="num" w:pos="336"/>
              </w:tabs>
              <w:ind w:left="336"/>
            </w:pPr>
          </w:p>
          <w:p w14:paraId="737F1905" w14:textId="77777777" w:rsidR="005D42ED" w:rsidRPr="00885065" w:rsidRDefault="005D42ED" w:rsidP="00F771AB">
            <w:pPr>
              <w:tabs>
                <w:tab w:val="num" w:pos="336"/>
              </w:tabs>
              <w:ind w:left="336"/>
            </w:pPr>
          </w:p>
          <w:p w14:paraId="6DEFD671" w14:textId="77777777" w:rsidR="002427B3" w:rsidRPr="00885065" w:rsidRDefault="00066141" w:rsidP="00F771AB">
            <w:pPr>
              <w:numPr>
                <w:ilvl w:val="0"/>
                <w:numId w:val="2"/>
              </w:numPr>
              <w:tabs>
                <w:tab w:val="num" w:pos="336"/>
              </w:tabs>
              <w:ind w:left="336"/>
            </w:pPr>
            <w:r w:rsidRPr="00885065">
              <w:t>Assigned</w:t>
            </w:r>
            <w:r w:rsidRPr="00885065">
              <w:rPr>
                <w:b/>
              </w:rPr>
              <w:t xml:space="preserve"> </w:t>
            </w:r>
            <w:r w:rsidR="006B187C" w:rsidRPr="00885065">
              <w:t>Support Staff</w:t>
            </w:r>
          </w:p>
          <w:p w14:paraId="2502902F" w14:textId="77777777" w:rsidR="006B187C" w:rsidRPr="00885065" w:rsidRDefault="006B187C" w:rsidP="00F771AB">
            <w:pPr>
              <w:tabs>
                <w:tab w:val="num" w:pos="336"/>
              </w:tabs>
              <w:ind w:left="336"/>
            </w:pPr>
          </w:p>
          <w:p w14:paraId="6E621A89" w14:textId="77777777" w:rsidR="008A6231" w:rsidRPr="00885065" w:rsidRDefault="008A6231" w:rsidP="00F771AB">
            <w:pPr>
              <w:tabs>
                <w:tab w:val="num" w:pos="336"/>
              </w:tabs>
              <w:ind w:left="336"/>
            </w:pPr>
          </w:p>
          <w:p w14:paraId="44A0F434" w14:textId="77777777" w:rsidR="008A6231" w:rsidRPr="00885065" w:rsidRDefault="00066141" w:rsidP="00F771AB">
            <w:pPr>
              <w:numPr>
                <w:ilvl w:val="0"/>
                <w:numId w:val="2"/>
              </w:numPr>
              <w:tabs>
                <w:tab w:val="num" w:pos="336"/>
              </w:tabs>
              <w:ind w:left="336"/>
            </w:pPr>
            <w:r w:rsidRPr="00885065">
              <w:t>Assigned</w:t>
            </w:r>
            <w:r w:rsidRPr="00885065">
              <w:rPr>
                <w:b/>
              </w:rPr>
              <w:t xml:space="preserve"> </w:t>
            </w:r>
            <w:r w:rsidR="006B187C" w:rsidRPr="00885065">
              <w:t>Support Staff</w:t>
            </w:r>
          </w:p>
          <w:p w14:paraId="6DC5413C" w14:textId="77777777" w:rsidR="002427B3" w:rsidRPr="00885065" w:rsidRDefault="002427B3" w:rsidP="00F771AB">
            <w:pPr>
              <w:tabs>
                <w:tab w:val="num" w:pos="336"/>
              </w:tabs>
            </w:pPr>
          </w:p>
        </w:tc>
      </w:tr>
    </w:tbl>
    <w:p w14:paraId="037059C9" w14:textId="77777777" w:rsidR="003C7093" w:rsidRPr="00885065" w:rsidRDefault="003C7093"/>
    <w:sectPr w:rsidR="003C7093" w:rsidRPr="00885065" w:rsidSect="00830BB6">
      <w:footerReference w:type="even" r:id="rId11"/>
      <w:footerReference w:type="default" r:id="rId12"/>
      <w:pgSz w:w="12240" w:h="15840" w:code="1"/>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41A08" w14:textId="77777777" w:rsidR="00822F11" w:rsidRDefault="00822F11">
      <w:r>
        <w:separator/>
      </w:r>
    </w:p>
  </w:endnote>
  <w:endnote w:type="continuationSeparator" w:id="0">
    <w:p w14:paraId="48A1FD02" w14:textId="77777777" w:rsidR="00822F11" w:rsidRDefault="00822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E8401" w14:textId="77777777" w:rsidR="00067825" w:rsidRDefault="000678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1BAEEA8" w14:textId="77777777" w:rsidR="00067825" w:rsidRDefault="000678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A11CA" w14:textId="111AB009" w:rsidR="00067825" w:rsidRPr="00231DBC" w:rsidRDefault="00231DBC" w:rsidP="00406EBC">
    <w:pPr>
      <w:pStyle w:val="Footer"/>
      <w:jc w:val="center"/>
      <w:rPr>
        <w:snapToGrid w:val="0"/>
      </w:rPr>
    </w:pPr>
    <w:r w:rsidRPr="00231DBC">
      <w:rPr>
        <w:snapToGrid w:val="0"/>
      </w:rPr>
      <w:fldChar w:fldCharType="begin"/>
    </w:r>
    <w:r w:rsidRPr="00231DBC">
      <w:rPr>
        <w:snapToGrid w:val="0"/>
      </w:rPr>
      <w:instrText xml:space="preserve"> FILENAME   \* MERGEFORMAT </w:instrText>
    </w:r>
    <w:r w:rsidRPr="00231DBC">
      <w:rPr>
        <w:snapToGrid w:val="0"/>
      </w:rPr>
      <w:fldChar w:fldCharType="separate"/>
    </w:r>
    <w:r w:rsidR="00E15835">
      <w:rPr>
        <w:noProof/>
        <w:snapToGrid w:val="0"/>
      </w:rPr>
      <w:t>02.02.22 - Entertainment Material, Information &amp; News, Rev. 03-14-23</w:t>
    </w:r>
    <w:r w:rsidRPr="00231DBC">
      <w:rPr>
        <w:snapToGrid w:val="0"/>
      </w:rPr>
      <w:fldChar w:fldCharType="end"/>
    </w:r>
    <w:r w:rsidR="00067825" w:rsidRPr="00231DBC">
      <w:rPr>
        <w:snapToGrid w:val="0"/>
      </w:rPr>
      <w:t xml:space="preserve">, Page </w:t>
    </w:r>
    <w:r w:rsidR="00067825" w:rsidRPr="00231DBC">
      <w:rPr>
        <w:snapToGrid w:val="0"/>
      </w:rPr>
      <w:fldChar w:fldCharType="begin"/>
    </w:r>
    <w:r w:rsidR="00067825" w:rsidRPr="00231DBC">
      <w:rPr>
        <w:snapToGrid w:val="0"/>
      </w:rPr>
      <w:instrText xml:space="preserve"> PAGE </w:instrText>
    </w:r>
    <w:r w:rsidR="00067825" w:rsidRPr="00231DBC">
      <w:rPr>
        <w:snapToGrid w:val="0"/>
      </w:rPr>
      <w:fldChar w:fldCharType="separate"/>
    </w:r>
    <w:r w:rsidR="00325D0A" w:rsidRPr="00231DBC">
      <w:rPr>
        <w:noProof/>
        <w:snapToGrid w:val="0"/>
      </w:rPr>
      <w:t>1</w:t>
    </w:r>
    <w:r w:rsidR="00067825" w:rsidRPr="00231DBC">
      <w:rPr>
        <w:snapToGrid w:val="0"/>
      </w:rPr>
      <w:fldChar w:fldCharType="end"/>
    </w:r>
    <w:r w:rsidR="00067825" w:rsidRPr="00231DBC">
      <w:rPr>
        <w:snapToGrid w:val="0"/>
      </w:rPr>
      <w:t xml:space="preserve"> of </w:t>
    </w:r>
    <w:r w:rsidR="00067825" w:rsidRPr="00231DBC">
      <w:rPr>
        <w:snapToGrid w:val="0"/>
      </w:rPr>
      <w:fldChar w:fldCharType="begin"/>
    </w:r>
    <w:r w:rsidR="00067825" w:rsidRPr="00231DBC">
      <w:rPr>
        <w:snapToGrid w:val="0"/>
      </w:rPr>
      <w:instrText xml:space="preserve"> NUMPAGES </w:instrText>
    </w:r>
    <w:r w:rsidR="00067825" w:rsidRPr="00231DBC">
      <w:rPr>
        <w:snapToGrid w:val="0"/>
      </w:rPr>
      <w:fldChar w:fldCharType="separate"/>
    </w:r>
    <w:r w:rsidR="00325D0A" w:rsidRPr="00231DBC">
      <w:rPr>
        <w:noProof/>
        <w:snapToGrid w:val="0"/>
      </w:rPr>
      <w:t>3</w:t>
    </w:r>
    <w:r w:rsidR="00067825" w:rsidRPr="00231DBC">
      <w:rPr>
        <w:snapToGrid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A1BE4" w14:textId="77777777" w:rsidR="00822F11" w:rsidRDefault="00822F11">
      <w:r>
        <w:separator/>
      </w:r>
    </w:p>
  </w:footnote>
  <w:footnote w:type="continuationSeparator" w:id="0">
    <w:p w14:paraId="4BBDD33F" w14:textId="77777777" w:rsidR="00822F11" w:rsidRDefault="00822F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11244"/>
    <w:multiLevelType w:val="hybridMultilevel"/>
    <w:tmpl w:val="F836C0B2"/>
    <w:lvl w:ilvl="0" w:tplc="635A002C">
      <w:start w:val="1"/>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 w15:restartNumberingAfterBreak="0">
    <w:nsid w:val="2D5143C4"/>
    <w:multiLevelType w:val="hybridMultilevel"/>
    <w:tmpl w:val="64965890"/>
    <w:lvl w:ilvl="0" w:tplc="04090011">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7EB5D65"/>
    <w:multiLevelType w:val="hybridMultilevel"/>
    <w:tmpl w:val="337ECFF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075347535">
    <w:abstractNumId w:val="2"/>
  </w:num>
  <w:num w:numId="2" w16cid:durableId="1363675859">
    <w:abstractNumId w:val="1"/>
  </w:num>
  <w:num w:numId="3" w16cid:durableId="20572701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CF1"/>
    <w:rsid w:val="000458BA"/>
    <w:rsid w:val="00066141"/>
    <w:rsid w:val="00067825"/>
    <w:rsid w:val="000A019A"/>
    <w:rsid w:val="000A4BCC"/>
    <w:rsid w:val="000C4BAC"/>
    <w:rsid w:val="00117174"/>
    <w:rsid w:val="00133807"/>
    <w:rsid w:val="00141F6C"/>
    <w:rsid w:val="0015744B"/>
    <w:rsid w:val="001631B6"/>
    <w:rsid w:val="001810C8"/>
    <w:rsid w:val="001B131F"/>
    <w:rsid w:val="00231DBC"/>
    <w:rsid w:val="002368DF"/>
    <w:rsid w:val="002427B3"/>
    <w:rsid w:val="00250E88"/>
    <w:rsid w:val="00255672"/>
    <w:rsid w:val="00263218"/>
    <w:rsid w:val="00277414"/>
    <w:rsid w:val="00284394"/>
    <w:rsid w:val="00325D0A"/>
    <w:rsid w:val="00390952"/>
    <w:rsid w:val="003A0353"/>
    <w:rsid w:val="003C7093"/>
    <w:rsid w:val="003E1C00"/>
    <w:rsid w:val="003E1CF1"/>
    <w:rsid w:val="003F4D0B"/>
    <w:rsid w:val="00406EBC"/>
    <w:rsid w:val="00430922"/>
    <w:rsid w:val="004325ED"/>
    <w:rsid w:val="00443121"/>
    <w:rsid w:val="0046535F"/>
    <w:rsid w:val="004C610D"/>
    <w:rsid w:val="004F7828"/>
    <w:rsid w:val="005320F7"/>
    <w:rsid w:val="005513E1"/>
    <w:rsid w:val="005D42ED"/>
    <w:rsid w:val="00673ACE"/>
    <w:rsid w:val="006972B4"/>
    <w:rsid w:val="00697A42"/>
    <w:rsid w:val="006B187C"/>
    <w:rsid w:val="006D4296"/>
    <w:rsid w:val="006E28C0"/>
    <w:rsid w:val="007609A4"/>
    <w:rsid w:val="00767D8C"/>
    <w:rsid w:val="00773B76"/>
    <w:rsid w:val="007C753B"/>
    <w:rsid w:val="007D5A23"/>
    <w:rsid w:val="008057C6"/>
    <w:rsid w:val="00822F11"/>
    <w:rsid w:val="00830BB6"/>
    <w:rsid w:val="00836009"/>
    <w:rsid w:val="00845D57"/>
    <w:rsid w:val="0085067B"/>
    <w:rsid w:val="00885065"/>
    <w:rsid w:val="008A6231"/>
    <w:rsid w:val="008C0D7B"/>
    <w:rsid w:val="008D5916"/>
    <w:rsid w:val="008F1873"/>
    <w:rsid w:val="00912B52"/>
    <w:rsid w:val="00964AEC"/>
    <w:rsid w:val="00984B00"/>
    <w:rsid w:val="009A4D64"/>
    <w:rsid w:val="009D1FB1"/>
    <w:rsid w:val="00A377B3"/>
    <w:rsid w:val="00A37B2D"/>
    <w:rsid w:val="00A4705A"/>
    <w:rsid w:val="00A5073D"/>
    <w:rsid w:val="00A71181"/>
    <w:rsid w:val="00AF30F1"/>
    <w:rsid w:val="00B022CF"/>
    <w:rsid w:val="00B21ACC"/>
    <w:rsid w:val="00B57388"/>
    <w:rsid w:val="00BD61DB"/>
    <w:rsid w:val="00C1234A"/>
    <w:rsid w:val="00C123F0"/>
    <w:rsid w:val="00C277B2"/>
    <w:rsid w:val="00C564A4"/>
    <w:rsid w:val="00CA3C25"/>
    <w:rsid w:val="00CD4BF8"/>
    <w:rsid w:val="00D0303E"/>
    <w:rsid w:val="00D04FC0"/>
    <w:rsid w:val="00D370C7"/>
    <w:rsid w:val="00D6084E"/>
    <w:rsid w:val="00E0469E"/>
    <w:rsid w:val="00E15835"/>
    <w:rsid w:val="00E30825"/>
    <w:rsid w:val="00E73638"/>
    <w:rsid w:val="00E9216A"/>
    <w:rsid w:val="00EB159B"/>
    <w:rsid w:val="00F017AD"/>
    <w:rsid w:val="00F35DCE"/>
    <w:rsid w:val="00F42400"/>
    <w:rsid w:val="00F474C4"/>
    <w:rsid w:val="00F771AB"/>
    <w:rsid w:val="00F87DF2"/>
    <w:rsid w:val="00F928F3"/>
    <w:rsid w:val="00FD7908"/>
    <w:rsid w:val="00FD7A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hapeDefaults>
    <o:shapedefaults v:ext="edit" spidmax="1026"/>
    <o:shapelayout v:ext="edit">
      <o:idmap v:ext="edit" data="1"/>
    </o:shapelayout>
  </w:shapeDefaults>
  <w:decimalSymbol w:val="."/>
  <w:listSeparator w:val=","/>
  <w14:docId w14:val="351069AD"/>
  <w15:chartTrackingRefBased/>
  <w15:docId w15:val="{95FE3347-F33A-4B1E-8BCC-96E8EE4E5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rPr>
      <w:sz w:val="20"/>
      <w:szCs w:val="20"/>
    </w:rPr>
  </w:style>
  <w:style w:type="character" w:styleId="PageNumber">
    <w:name w:val="page number"/>
    <w:basedOn w:val="DefaultParagraphFont"/>
  </w:style>
  <w:style w:type="paragraph" w:styleId="Caption">
    <w:name w:val="caption"/>
    <w:basedOn w:val="Normal"/>
    <w:next w:val="Normal"/>
    <w:qFormat/>
    <w:pPr>
      <w:jc w:val="center"/>
    </w:pPr>
    <w:rPr>
      <w:b/>
      <w:bCs/>
      <w:sz w:val="28"/>
      <w:szCs w:val="20"/>
    </w:rPr>
  </w:style>
  <w:style w:type="paragraph" w:styleId="BodyText">
    <w:name w:val="Body Text"/>
    <w:basedOn w:val="Normal"/>
    <w:rsid w:val="003E1C00"/>
    <w:pPr>
      <w:widowControl w:val="0"/>
      <w:tabs>
        <w:tab w:val="left" w:pos="-720"/>
      </w:tabs>
      <w:suppressAutoHyphens/>
    </w:pPr>
    <w:rPr>
      <w:rFonts w:ascii="Arial" w:hAnsi="Arial" w:cs="Arial"/>
      <w:strike/>
      <w:snapToGrid w:val="0"/>
    </w:rPr>
  </w:style>
  <w:style w:type="paragraph" w:styleId="Header">
    <w:name w:val="header"/>
    <w:basedOn w:val="Normal"/>
    <w:rsid w:val="006E28C0"/>
    <w:pPr>
      <w:tabs>
        <w:tab w:val="center" w:pos="4320"/>
        <w:tab w:val="right" w:pos="8640"/>
      </w:tabs>
    </w:pPr>
  </w:style>
  <w:style w:type="paragraph" w:styleId="BalloonText">
    <w:name w:val="Balloon Text"/>
    <w:basedOn w:val="Normal"/>
    <w:semiHidden/>
    <w:rsid w:val="00773B76"/>
    <w:rPr>
      <w:rFonts w:ascii="Tahoma" w:hAnsi="Tahoma" w:cs="Tahoma"/>
      <w:sz w:val="16"/>
      <w:szCs w:val="16"/>
    </w:rPr>
  </w:style>
  <w:style w:type="paragraph" w:styleId="HTMLPreformatted">
    <w:name w:val="HTML Preformatted"/>
    <w:basedOn w:val="Normal"/>
    <w:rsid w:val="000661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paragraph">
    <w:name w:val="paragraph"/>
    <w:basedOn w:val="Normal"/>
    <w:rsid w:val="004F7828"/>
    <w:pPr>
      <w:spacing w:before="100" w:beforeAutospacing="1" w:after="100" w:afterAutospacing="1"/>
    </w:pPr>
  </w:style>
  <w:style w:type="character" w:customStyle="1" w:styleId="normaltextrun">
    <w:name w:val="normaltextrun"/>
    <w:basedOn w:val="DefaultParagraphFont"/>
    <w:rsid w:val="004F7828"/>
  </w:style>
  <w:style w:type="character" w:customStyle="1" w:styleId="eop">
    <w:name w:val="eop"/>
    <w:basedOn w:val="DefaultParagraphFont"/>
    <w:rsid w:val="004F7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50789">
      <w:bodyDiv w:val="1"/>
      <w:marLeft w:val="0"/>
      <w:marRight w:val="0"/>
      <w:marTop w:val="0"/>
      <w:marBottom w:val="0"/>
      <w:divBdr>
        <w:top w:val="none" w:sz="0" w:space="0" w:color="auto"/>
        <w:left w:val="none" w:sz="0" w:space="0" w:color="auto"/>
        <w:bottom w:val="none" w:sz="0" w:space="0" w:color="auto"/>
        <w:right w:val="none" w:sz="0" w:space="0" w:color="auto"/>
      </w:divBdr>
    </w:div>
    <w:div w:id="555817741">
      <w:bodyDiv w:val="1"/>
      <w:marLeft w:val="0"/>
      <w:marRight w:val="0"/>
      <w:marTop w:val="0"/>
      <w:marBottom w:val="0"/>
      <w:divBdr>
        <w:top w:val="none" w:sz="0" w:space="0" w:color="auto"/>
        <w:left w:val="none" w:sz="0" w:space="0" w:color="auto"/>
        <w:bottom w:val="none" w:sz="0" w:space="0" w:color="auto"/>
        <w:right w:val="none" w:sz="0" w:space="0" w:color="auto"/>
      </w:divBdr>
      <w:divsChild>
        <w:div w:id="1771394268">
          <w:marLeft w:val="0"/>
          <w:marRight w:val="0"/>
          <w:marTop w:val="0"/>
          <w:marBottom w:val="0"/>
          <w:divBdr>
            <w:top w:val="none" w:sz="0" w:space="0" w:color="auto"/>
            <w:left w:val="none" w:sz="0" w:space="0" w:color="auto"/>
            <w:bottom w:val="none" w:sz="0" w:space="0" w:color="auto"/>
            <w:right w:val="none" w:sz="0" w:space="0" w:color="auto"/>
          </w:divBdr>
        </w:div>
        <w:div w:id="191959496">
          <w:marLeft w:val="0"/>
          <w:marRight w:val="0"/>
          <w:marTop w:val="0"/>
          <w:marBottom w:val="0"/>
          <w:divBdr>
            <w:top w:val="none" w:sz="0" w:space="0" w:color="auto"/>
            <w:left w:val="none" w:sz="0" w:space="0" w:color="auto"/>
            <w:bottom w:val="none" w:sz="0" w:space="0" w:color="auto"/>
            <w:right w:val="none" w:sz="0" w:space="0" w:color="auto"/>
          </w:divBdr>
        </w:div>
        <w:div w:id="834956685">
          <w:marLeft w:val="0"/>
          <w:marRight w:val="0"/>
          <w:marTop w:val="0"/>
          <w:marBottom w:val="0"/>
          <w:divBdr>
            <w:top w:val="none" w:sz="0" w:space="0" w:color="auto"/>
            <w:left w:val="none" w:sz="0" w:space="0" w:color="auto"/>
            <w:bottom w:val="none" w:sz="0" w:space="0" w:color="auto"/>
            <w:right w:val="none" w:sz="0" w:space="0" w:color="auto"/>
          </w:divBdr>
        </w:div>
        <w:div w:id="1959558582">
          <w:marLeft w:val="0"/>
          <w:marRight w:val="0"/>
          <w:marTop w:val="0"/>
          <w:marBottom w:val="0"/>
          <w:divBdr>
            <w:top w:val="none" w:sz="0" w:space="0" w:color="auto"/>
            <w:left w:val="none" w:sz="0" w:space="0" w:color="auto"/>
            <w:bottom w:val="none" w:sz="0" w:space="0" w:color="auto"/>
            <w:right w:val="none" w:sz="0" w:space="0" w:color="auto"/>
          </w:divBdr>
        </w:div>
        <w:div w:id="1615357801">
          <w:marLeft w:val="0"/>
          <w:marRight w:val="0"/>
          <w:marTop w:val="0"/>
          <w:marBottom w:val="0"/>
          <w:divBdr>
            <w:top w:val="none" w:sz="0" w:space="0" w:color="auto"/>
            <w:left w:val="none" w:sz="0" w:space="0" w:color="auto"/>
            <w:bottom w:val="none" w:sz="0" w:space="0" w:color="auto"/>
            <w:right w:val="none" w:sz="0" w:space="0" w:color="auto"/>
          </w:divBdr>
        </w:div>
        <w:div w:id="1087923211">
          <w:marLeft w:val="0"/>
          <w:marRight w:val="0"/>
          <w:marTop w:val="0"/>
          <w:marBottom w:val="0"/>
          <w:divBdr>
            <w:top w:val="none" w:sz="0" w:space="0" w:color="auto"/>
            <w:left w:val="none" w:sz="0" w:space="0" w:color="auto"/>
            <w:bottom w:val="none" w:sz="0" w:space="0" w:color="auto"/>
            <w:right w:val="none" w:sz="0" w:space="0" w:color="auto"/>
          </w:divBdr>
        </w:div>
        <w:div w:id="847987653">
          <w:marLeft w:val="0"/>
          <w:marRight w:val="0"/>
          <w:marTop w:val="0"/>
          <w:marBottom w:val="0"/>
          <w:divBdr>
            <w:top w:val="none" w:sz="0" w:space="0" w:color="auto"/>
            <w:left w:val="none" w:sz="0" w:space="0" w:color="auto"/>
            <w:bottom w:val="none" w:sz="0" w:space="0" w:color="auto"/>
            <w:right w:val="none" w:sz="0" w:space="0" w:color="auto"/>
          </w:divBdr>
        </w:div>
        <w:div w:id="83037115">
          <w:marLeft w:val="0"/>
          <w:marRight w:val="0"/>
          <w:marTop w:val="0"/>
          <w:marBottom w:val="0"/>
          <w:divBdr>
            <w:top w:val="none" w:sz="0" w:space="0" w:color="auto"/>
            <w:left w:val="none" w:sz="0" w:space="0" w:color="auto"/>
            <w:bottom w:val="none" w:sz="0" w:space="0" w:color="auto"/>
            <w:right w:val="none" w:sz="0" w:space="0" w:color="auto"/>
          </w:divBdr>
        </w:div>
        <w:div w:id="110587242">
          <w:marLeft w:val="0"/>
          <w:marRight w:val="0"/>
          <w:marTop w:val="0"/>
          <w:marBottom w:val="0"/>
          <w:divBdr>
            <w:top w:val="none" w:sz="0" w:space="0" w:color="auto"/>
            <w:left w:val="none" w:sz="0" w:space="0" w:color="auto"/>
            <w:bottom w:val="none" w:sz="0" w:space="0" w:color="auto"/>
            <w:right w:val="none" w:sz="0" w:space="0" w:color="auto"/>
          </w:divBdr>
        </w:div>
      </w:divsChild>
    </w:div>
    <w:div w:id="963196986">
      <w:bodyDiv w:val="1"/>
      <w:marLeft w:val="0"/>
      <w:marRight w:val="0"/>
      <w:marTop w:val="0"/>
      <w:marBottom w:val="0"/>
      <w:divBdr>
        <w:top w:val="none" w:sz="0" w:space="0" w:color="auto"/>
        <w:left w:val="none" w:sz="0" w:space="0" w:color="auto"/>
        <w:bottom w:val="none" w:sz="0" w:space="0" w:color="auto"/>
        <w:right w:val="none" w:sz="0" w:space="0" w:color="auto"/>
      </w:divBdr>
    </w:div>
    <w:div w:id="1118840469">
      <w:bodyDiv w:val="1"/>
      <w:marLeft w:val="0"/>
      <w:marRight w:val="0"/>
      <w:marTop w:val="0"/>
      <w:marBottom w:val="0"/>
      <w:divBdr>
        <w:top w:val="none" w:sz="0" w:space="0" w:color="auto"/>
        <w:left w:val="none" w:sz="0" w:space="0" w:color="auto"/>
        <w:bottom w:val="none" w:sz="0" w:space="0" w:color="auto"/>
        <w:right w:val="none" w:sz="0" w:space="0" w:color="auto"/>
      </w:divBdr>
    </w:div>
    <w:div w:id="1749112131">
      <w:bodyDiv w:val="1"/>
      <w:marLeft w:val="0"/>
      <w:marRight w:val="0"/>
      <w:marTop w:val="0"/>
      <w:marBottom w:val="0"/>
      <w:divBdr>
        <w:top w:val="none" w:sz="0" w:space="0" w:color="auto"/>
        <w:left w:val="none" w:sz="0" w:space="0" w:color="auto"/>
        <w:bottom w:val="none" w:sz="0" w:space="0" w:color="auto"/>
        <w:right w:val="none" w:sz="0" w:space="0" w:color="auto"/>
      </w:divBdr>
    </w:div>
    <w:div w:id="181333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6949C37542E84384474671FC419599" ma:contentTypeVersion="8" ma:contentTypeDescription="Create a new document." ma:contentTypeScope="" ma:versionID="8c53e3995e2779e336cf26f815d7a7ef">
  <xsd:schema xmlns:xsd="http://www.w3.org/2001/XMLSchema" xmlns:xs="http://www.w3.org/2001/XMLSchema" xmlns:p="http://schemas.microsoft.com/office/2006/metadata/properties" xmlns:ns2="477bd905-6d0e-4c9a-8c65-2bd1bfb324db" targetNamespace="http://schemas.microsoft.com/office/2006/metadata/properties" ma:root="true" ma:fieldsID="7efe74053232e33c854c0b314d81ca71" ns2:_="">
    <xsd:import namespace="477bd905-6d0e-4c9a-8c65-2bd1bfb324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bd905-6d0e-4c9a-8c65-2bd1bfb324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1668D2-C119-4C5E-AA15-A758F0DF971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BC542F-92FC-4B3B-A01A-D8DA634D74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bd905-6d0e-4c9a-8c65-2bd1bfb324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E50C16-CF9C-4EC3-A2D6-7E5E736BE6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702</Words>
  <Characters>4028</Characters>
  <Application>Microsoft Office Word</Application>
  <DocSecurity>2</DocSecurity>
  <Lines>33</Lines>
  <Paragraphs>9</Paragraphs>
  <ScaleCrop>false</ScaleCrop>
  <HeadingPairs>
    <vt:vector size="2" baseType="variant">
      <vt:variant>
        <vt:lpstr>Title</vt:lpstr>
      </vt:variant>
      <vt:variant>
        <vt:i4>1</vt:i4>
      </vt:variant>
    </vt:vector>
  </HeadingPairs>
  <TitlesOfParts>
    <vt:vector size="1" baseType="lpstr">
      <vt:lpstr>Policy and Procedure Manual</vt:lpstr>
    </vt:vector>
  </TitlesOfParts>
  <Company>Saginaw County Mental Health</Company>
  <LinksUpToDate>false</LinksUpToDate>
  <CharactersWithSpaces>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and Procedure Manual</dc:title>
  <dc:subject/>
  <dc:creator>NBirdwell</dc:creator>
  <cp:keywords/>
  <cp:lastModifiedBy>Jenna Brown</cp:lastModifiedBy>
  <cp:revision>2</cp:revision>
  <cp:lastPrinted>2023-04-18T15:38:00Z</cp:lastPrinted>
  <dcterms:created xsi:type="dcterms:W3CDTF">2023-04-18T15:38:00Z</dcterms:created>
  <dcterms:modified xsi:type="dcterms:W3CDTF">2023-04-18T15:38:00Z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0x010100506949C37542E84384474671FC419599</vt:lpwstr>
  </property>
</Properties>
</file>