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4"/>
        <w:gridCol w:w="2952"/>
        <w:gridCol w:w="2952"/>
      </w:tblGrid>
      <w:tr w:rsidR="005E657D" w:rsidRPr="005E657D" w14:paraId="0735295C" w14:textId="77777777" w:rsidTr="007F059D">
        <w:trPr>
          <w:cantSplit/>
        </w:trPr>
        <w:tc>
          <w:tcPr>
            <w:tcW w:w="8748" w:type="dxa"/>
            <w:gridSpan w:val="3"/>
          </w:tcPr>
          <w:p w14:paraId="6484F888" w14:textId="77777777" w:rsidR="005830E7" w:rsidRPr="005E657D" w:rsidRDefault="005830E7">
            <w:pPr>
              <w:jc w:val="center"/>
              <w:rPr>
                <w:b/>
              </w:rPr>
            </w:pPr>
            <w:r w:rsidRPr="005E657D">
              <w:rPr>
                <w:b/>
              </w:rPr>
              <w:t>Policy and Procedure Manual</w:t>
            </w:r>
          </w:p>
          <w:p w14:paraId="5C3F65E7" w14:textId="77777777" w:rsidR="005830E7" w:rsidRPr="005E657D" w:rsidRDefault="005830E7">
            <w:pPr>
              <w:jc w:val="center"/>
            </w:pPr>
            <w:r w:rsidRPr="005E657D">
              <w:rPr>
                <w:b/>
              </w:rPr>
              <w:t>Saginaw County Community Mental Health Authority</w:t>
            </w:r>
          </w:p>
        </w:tc>
      </w:tr>
      <w:tr w:rsidR="005E657D" w:rsidRPr="005E657D" w14:paraId="2E91A46E" w14:textId="77777777" w:rsidTr="007F059D">
        <w:tc>
          <w:tcPr>
            <w:tcW w:w="2844" w:type="dxa"/>
          </w:tcPr>
          <w:p w14:paraId="1D806B1E" w14:textId="0D643A36" w:rsidR="005830E7" w:rsidRPr="005E657D" w:rsidRDefault="005830E7">
            <w:r w:rsidRPr="005E657D">
              <w:rPr>
                <w:b/>
              </w:rPr>
              <w:t>Subject</w:t>
            </w:r>
            <w:r w:rsidRPr="005E657D">
              <w:t xml:space="preserve">: </w:t>
            </w:r>
            <w:bookmarkStart w:id="0" w:name="OLE_LINK1"/>
            <w:r w:rsidR="002E1754" w:rsidRPr="005E657D">
              <w:t xml:space="preserve">Recipient Rights – </w:t>
            </w:r>
            <w:r w:rsidRPr="005E657D">
              <w:t>Advisory</w:t>
            </w:r>
            <w:r w:rsidR="00D520A8" w:rsidRPr="005E657D">
              <w:t xml:space="preserve"> </w:t>
            </w:r>
            <w:r w:rsidRPr="005E657D">
              <w:t>Committee as a Standing Committee of the SCCMHA Board</w:t>
            </w:r>
            <w:bookmarkEnd w:id="0"/>
          </w:p>
        </w:tc>
        <w:tc>
          <w:tcPr>
            <w:tcW w:w="2952" w:type="dxa"/>
          </w:tcPr>
          <w:p w14:paraId="629A1651" w14:textId="77777777" w:rsidR="005830E7" w:rsidRPr="005E657D" w:rsidRDefault="005830E7">
            <w:pPr>
              <w:rPr>
                <w:b/>
                <w:bCs/>
              </w:rPr>
            </w:pPr>
            <w:r w:rsidRPr="005E657D">
              <w:rPr>
                <w:b/>
              </w:rPr>
              <w:t>Chapter</w:t>
            </w:r>
            <w:r w:rsidRPr="005E657D">
              <w:t xml:space="preserve">:  </w:t>
            </w:r>
            <w:r w:rsidR="00D520A8" w:rsidRPr="005E657D">
              <w:t>0</w:t>
            </w:r>
            <w:r w:rsidRPr="005E657D">
              <w:t>2</w:t>
            </w:r>
            <w:r w:rsidR="00224D93" w:rsidRPr="005E657D">
              <w:t xml:space="preserve"> -</w:t>
            </w:r>
          </w:p>
          <w:p w14:paraId="4C571903" w14:textId="77777777" w:rsidR="005830E7" w:rsidRPr="005E657D" w:rsidRDefault="00012AC3">
            <w:pPr>
              <w:rPr>
                <w:b/>
                <w:bCs/>
              </w:rPr>
            </w:pPr>
            <w:r w:rsidRPr="005E657D">
              <w:t>Customer Service and Recipients Rights</w:t>
            </w:r>
          </w:p>
        </w:tc>
        <w:tc>
          <w:tcPr>
            <w:tcW w:w="2952" w:type="dxa"/>
          </w:tcPr>
          <w:p w14:paraId="44675E08" w14:textId="77777777" w:rsidR="005830E7" w:rsidRPr="005E657D" w:rsidRDefault="005830E7">
            <w:r w:rsidRPr="005E657D">
              <w:rPr>
                <w:b/>
              </w:rPr>
              <w:t xml:space="preserve">Subject No: </w:t>
            </w:r>
            <w:r w:rsidRPr="005E657D">
              <w:t>02.02.02</w:t>
            </w:r>
          </w:p>
          <w:p w14:paraId="4C8F3FDB" w14:textId="77777777" w:rsidR="005830E7" w:rsidRPr="005E657D" w:rsidRDefault="005830E7" w:rsidP="000C04BB"/>
        </w:tc>
      </w:tr>
      <w:tr w:rsidR="005E657D" w:rsidRPr="005E657D" w14:paraId="7D5EB489" w14:textId="77777777" w:rsidTr="007F059D">
        <w:trPr>
          <w:cantSplit/>
          <w:trHeight w:val="233"/>
        </w:trPr>
        <w:tc>
          <w:tcPr>
            <w:tcW w:w="2844" w:type="dxa"/>
            <w:vMerge w:val="restart"/>
          </w:tcPr>
          <w:p w14:paraId="245DCAB5" w14:textId="77777777" w:rsidR="00A86224" w:rsidRPr="005E657D" w:rsidRDefault="00A86224">
            <w:pPr>
              <w:rPr>
                <w:b/>
              </w:rPr>
            </w:pPr>
            <w:r w:rsidRPr="005E657D">
              <w:rPr>
                <w:b/>
              </w:rPr>
              <w:t xml:space="preserve">Effective Date: </w:t>
            </w:r>
          </w:p>
          <w:p w14:paraId="3D3644D1" w14:textId="77777777" w:rsidR="00A86224" w:rsidRPr="005E657D" w:rsidRDefault="00A86224">
            <w:pPr>
              <w:rPr>
                <w:bCs/>
              </w:rPr>
            </w:pPr>
            <w:r w:rsidRPr="005E657D">
              <w:rPr>
                <w:bCs/>
              </w:rPr>
              <w:t>September 8, 1997</w:t>
            </w:r>
          </w:p>
        </w:tc>
        <w:tc>
          <w:tcPr>
            <w:tcW w:w="2952" w:type="dxa"/>
          </w:tcPr>
          <w:p w14:paraId="65FACF34" w14:textId="77777777" w:rsidR="00A86224" w:rsidRPr="005E657D" w:rsidRDefault="00A86224">
            <w:r w:rsidRPr="005E657D">
              <w:rPr>
                <w:b/>
              </w:rPr>
              <w:t>Date of Review/Revision</w:t>
            </w:r>
            <w:r w:rsidRPr="005E657D">
              <w:t>:</w:t>
            </w:r>
          </w:p>
          <w:p w14:paraId="61EBF074" w14:textId="7B85C6E0" w:rsidR="00A86224" w:rsidRPr="005E657D" w:rsidRDefault="005E5252" w:rsidP="005E5252">
            <w:r w:rsidRPr="005E657D">
              <w:t>2/19/03,</w:t>
            </w:r>
            <w:r w:rsidR="00A86224" w:rsidRPr="005E657D">
              <w:t xml:space="preserve"> 7/25/07</w:t>
            </w:r>
            <w:r w:rsidRPr="005E657D">
              <w:t>,</w:t>
            </w:r>
            <w:r w:rsidR="00A86224" w:rsidRPr="005E657D">
              <w:t xml:space="preserve"> 1/25/08</w:t>
            </w:r>
            <w:r w:rsidRPr="005E657D">
              <w:t>,</w:t>
            </w:r>
            <w:r w:rsidR="00A86224" w:rsidRPr="005E657D">
              <w:t xml:space="preserve"> 11/27/16</w:t>
            </w:r>
            <w:r w:rsidRPr="005E657D">
              <w:t>,</w:t>
            </w:r>
            <w:r w:rsidR="00A86224" w:rsidRPr="005E657D">
              <w:t xml:space="preserve"> 6/1/18</w:t>
            </w:r>
            <w:r w:rsidR="00A13C27" w:rsidRPr="005E657D">
              <w:t>, 1/8/19</w:t>
            </w:r>
            <w:r w:rsidR="00AE20F0" w:rsidRPr="005E657D">
              <w:t>,</w:t>
            </w:r>
            <w:r w:rsidR="006D79F1" w:rsidRPr="005E657D">
              <w:t xml:space="preserve"> 2/11/20</w:t>
            </w:r>
            <w:r w:rsidR="005F2732" w:rsidRPr="005E657D">
              <w:t>, 2/9/21</w:t>
            </w:r>
            <w:r w:rsidR="00684380" w:rsidRPr="005E657D">
              <w:t>, 5/10/22</w:t>
            </w:r>
            <w:r w:rsidR="00990947" w:rsidRPr="005E657D">
              <w:t>, 3/14/23</w:t>
            </w:r>
          </w:p>
        </w:tc>
        <w:tc>
          <w:tcPr>
            <w:tcW w:w="2952" w:type="dxa"/>
            <w:vMerge w:val="restart"/>
          </w:tcPr>
          <w:p w14:paraId="337487EE" w14:textId="77777777" w:rsidR="00A86224" w:rsidRPr="005E657D" w:rsidRDefault="00A86224" w:rsidP="00B430A0">
            <w:r w:rsidRPr="005E657D">
              <w:rPr>
                <w:b/>
              </w:rPr>
              <w:t>Approved By</w:t>
            </w:r>
            <w:r w:rsidRPr="005E657D">
              <w:t>:</w:t>
            </w:r>
          </w:p>
          <w:p w14:paraId="188F7D9F" w14:textId="77777777" w:rsidR="00A86224" w:rsidRPr="005E657D" w:rsidRDefault="00A86224" w:rsidP="00B430A0">
            <w:r w:rsidRPr="005E657D">
              <w:t>Sandra M. Lindsey, CEO</w:t>
            </w:r>
          </w:p>
          <w:p w14:paraId="53D2ED2A" w14:textId="77777777" w:rsidR="00A86224" w:rsidRPr="005E657D" w:rsidRDefault="00A86224" w:rsidP="00B430A0"/>
          <w:p w14:paraId="5DE14B22" w14:textId="77777777" w:rsidR="00224D93" w:rsidRPr="005E657D" w:rsidRDefault="00224D93" w:rsidP="00B430A0"/>
          <w:p w14:paraId="270C4041" w14:textId="77777777" w:rsidR="00224D93" w:rsidRPr="005E657D" w:rsidRDefault="00224D93" w:rsidP="00B430A0"/>
          <w:p w14:paraId="1C09BC7B" w14:textId="77777777" w:rsidR="00A86224" w:rsidRPr="005E657D" w:rsidRDefault="00A86224" w:rsidP="00B430A0">
            <w:pPr>
              <w:rPr>
                <w:b/>
              </w:rPr>
            </w:pPr>
            <w:r w:rsidRPr="005E657D">
              <w:rPr>
                <w:b/>
              </w:rPr>
              <w:t>Responsible Director:</w:t>
            </w:r>
          </w:p>
          <w:p w14:paraId="3C907D5F" w14:textId="6805A559" w:rsidR="00224D93" w:rsidRPr="005E657D" w:rsidRDefault="00224D93" w:rsidP="00224D93">
            <w:r w:rsidRPr="005E657D">
              <w:t xml:space="preserve">Director of </w:t>
            </w:r>
          </w:p>
          <w:p w14:paraId="0E267251" w14:textId="4A205589" w:rsidR="00224D93" w:rsidRPr="005E657D" w:rsidRDefault="00224D93" w:rsidP="00224D93">
            <w:r w:rsidRPr="005E657D">
              <w:t>Customer Services</w:t>
            </w:r>
            <w:r w:rsidR="00ED23DC" w:rsidRPr="005E657D">
              <w:t xml:space="preserve">, </w:t>
            </w:r>
            <w:r w:rsidRPr="005E657D">
              <w:t xml:space="preserve"> Recipient Rights</w:t>
            </w:r>
            <w:r w:rsidR="00ED23DC" w:rsidRPr="005E657D">
              <w:t>, &amp; Security</w:t>
            </w:r>
          </w:p>
          <w:p w14:paraId="73FC47DE" w14:textId="77777777" w:rsidR="00A86224" w:rsidRPr="005E657D" w:rsidRDefault="00A86224" w:rsidP="00B430A0"/>
          <w:p w14:paraId="305E0390" w14:textId="77777777" w:rsidR="00A86224" w:rsidRPr="005E657D" w:rsidRDefault="00A86224" w:rsidP="00B430A0">
            <w:r w:rsidRPr="005E657D">
              <w:rPr>
                <w:b/>
              </w:rPr>
              <w:t>Authored By</w:t>
            </w:r>
            <w:r w:rsidRPr="005E657D">
              <w:t xml:space="preserve">:  </w:t>
            </w:r>
          </w:p>
          <w:p w14:paraId="21BB8527" w14:textId="3BA5309B" w:rsidR="00A86224" w:rsidRPr="005E657D" w:rsidRDefault="00F361BD" w:rsidP="00B430A0">
            <w:r w:rsidRPr="005E657D">
              <w:t xml:space="preserve">Director of </w:t>
            </w:r>
            <w:r w:rsidR="00ED23DC" w:rsidRPr="005E657D">
              <w:t>Customer Services, Recipient Rights</w:t>
            </w:r>
            <w:r w:rsidR="008E6DBA" w:rsidRPr="005E657D">
              <w:t>,</w:t>
            </w:r>
            <w:r w:rsidR="00ED23DC" w:rsidRPr="005E657D">
              <w:t xml:space="preserve"> &amp; S</w:t>
            </w:r>
            <w:r w:rsidR="008E6DBA" w:rsidRPr="005E657D">
              <w:t>ecurity</w:t>
            </w:r>
          </w:p>
          <w:p w14:paraId="31EFFAD7" w14:textId="77777777" w:rsidR="00A86224" w:rsidRPr="005E657D" w:rsidRDefault="00A86224" w:rsidP="00B430A0"/>
          <w:p w14:paraId="12024D5D" w14:textId="4B468C04" w:rsidR="00A86224" w:rsidRPr="005E657D" w:rsidRDefault="00A86224" w:rsidP="005E657D">
            <w:r w:rsidRPr="005E657D">
              <w:rPr>
                <w:b/>
              </w:rPr>
              <w:t>Additional Reviewers</w:t>
            </w:r>
            <w:r w:rsidRPr="005E657D">
              <w:t>:</w:t>
            </w:r>
          </w:p>
        </w:tc>
      </w:tr>
      <w:tr w:rsidR="005E657D" w:rsidRPr="005E657D" w14:paraId="49432120" w14:textId="77777777" w:rsidTr="007F059D">
        <w:trPr>
          <w:cantSplit/>
          <w:trHeight w:val="232"/>
        </w:trPr>
        <w:tc>
          <w:tcPr>
            <w:tcW w:w="2844" w:type="dxa"/>
            <w:vMerge/>
          </w:tcPr>
          <w:p w14:paraId="3540DE1C" w14:textId="77777777" w:rsidR="005830E7" w:rsidRPr="005E657D" w:rsidRDefault="005830E7"/>
        </w:tc>
        <w:tc>
          <w:tcPr>
            <w:tcW w:w="2952" w:type="dxa"/>
          </w:tcPr>
          <w:p w14:paraId="1495B935" w14:textId="77777777" w:rsidR="005830E7" w:rsidRPr="005E657D" w:rsidRDefault="00224D93">
            <w:r w:rsidRPr="005E657D">
              <w:rPr>
                <w:b/>
              </w:rPr>
              <w:t>Supers</w:t>
            </w:r>
            <w:r w:rsidR="005830E7" w:rsidRPr="005E657D">
              <w:rPr>
                <w:b/>
              </w:rPr>
              <w:t>edes</w:t>
            </w:r>
            <w:r w:rsidR="005830E7" w:rsidRPr="005E657D">
              <w:t>:</w:t>
            </w:r>
          </w:p>
          <w:p w14:paraId="4EEEE259" w14:textId="77777777" w:rsidR="005830E7" w:rsidRPr="005E657D" w:rsidRDefault="005830E7">
            <w:r w:rsidRPr="005E657D">
              <w:t>06.02.01</w:t>
            </w:r>
          </w:p>
        </w:tc>
        <w:tc>
          <w:tcPr>
            <w:tcW w:w="2952" w:type="dxa"/>
            <w:vMerge/>
          </w:tcPr>
          <w:p w14:paraId="3D6E3DBC" w14:textId="77777777" w:rsidR="005830E7" w:rsidRPr="005E657D" w:rsidRDefault="005830E7"/>
        </w:tc>
      </w:tr>
      <w:tr w:rsidR="005E657D" w:rsidRPr="005E657D" w14:paraId="5E878D45" w14:textId="77777777" w:rsidTr="007F059D">
        <w:trPr>
          <w:cantSplit/>
          <w:trHeight w:val="276"/>
        </w:trPr>
        <w:tc>
          <w:tcPr>
            <w:tcW w:w="5796" w:type="dxa"/>
            <w:gridSpan w:val="2"/>
            <w:vMerge w:val="restart"/>
          </w:tcPr>
          <w:p w14:paraId="2F5A9B92" w14:textId="77777777" w:rsidR="005830E7" w:rsidRPr="005E657D" w:rsidRDefault="005830E7">
            <w:pPr>
              <w:jc w:val="center"/>
            </w:pPr>
          </w:p>
          <w:p w14:paraId="420F0CCD" w14:textId="77777777" w:rsidR="005830E7" w:rsidRPr="005E657D" w:rsidRDefault="005A4DEB">
            <w:pPr>
              <w:jc w:val="center"/>
            </w:pPr>
            <w:r w:rsidRPr="005E657D">
              <w:drawing>
                <wp:inline distT="0" distB="0" distL="0" distR="0" wp14:anchorId="73ACA77F" wp14:editId="41A2ADCB">
                  <wp:extent cx="1308735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  <w:vMerge/>
          </w:tcPr>
          <w:p w14:paraId="566AE95E" w14:textId="77777777" w:rsidR="005830E7" w:rsidRPr="005E657D" w:rsidRDefault="005830E7"/>
        </w:tc>
      </w:tr>
      <w:tr w:rsidR="007F059D" w:rsidRPr="005E657D" w14:paraId="700B87A7" w14:textId="77777777" w:rsidTr="007F059D">
        <w:trPr>
          <w:cantSplit/>
          <w:trHeight w:val="1232"/>
        </w:trPr>
        <w:tc>
          <w:tcPr>
            <w:tcW w:w="5796" w:type="dxa"/>
            <w:gridSpan w:val="2"/>
            <w:vMerge/>
          </w:tcPr>
          <w:p w14:paraId="11436CE8" w14:textId="77777777" w:rsidR="005830E7" w:rsidRPr="005E657D" w:rsidRDefault="005830E7"/>
        </w:tc>
        <w:tc>
          <w:tcPr>
            <w:tcW w:w="2952" w:type="dxa"/>
            <w:vMerge/>
          </w:tcPr>
          <w:p w14:paraId="62B5B5C7" w14:textId="77777777" w:rsidR="005830E7" w:rsidRPr="005E657D" w:rsidRDefault="005830E7"/>
        </w:tc>
      </w:tr>
    </w:tbl>
    <w:p w14:paraId="0560153F" w14:textId="77777777" w:rsidR="005830E7" w:rsidRPr="005E657D" w:rsidRDefault="005830E7" w:rsidP="00224D93">
      <w:pPr>
        <w:pStyle w:val="Caption"/>
        <w:jc w:val="left"/>
        <w:rPr>
          <w:sz w:val="24"/>
          <w:szCs w:val="24"/>
        </w:rPr>
      </w:pPr>
    </w:p>
    <w:p w14:paraId="521BC3DD" w14:textId="77777777" w:rsidR="005830E7" w:rsidRPr="005E657D" w:rsidRDefault="005830E7" w:rsidP="00F3292A">
      <w:pPr>
        <w:jc w:val="both"/>
        <w:rPr>
          <w:b/>
        </w:rPr>
      </w:pPr>
      <w:r w:rsidRPr="005E657D">
        <w:rPr>
          <w:b/>
        </w:rPr>
        <w:t xml:space="preserve">Purpose:  </w:t>
      </w:r>
    </w:p>
    <w:p w14:paraId="0E35D50C" w14:textId="77777777" w:rsidR="005830E7" w:rsidRPr="005E657D" w:rsidRDefault="005830E7" w:rsidP="00F3292A">
      <w:pPr>
        <w:jc w:val="both"/>
        <w:rPr>
          <w:bCs/>
        </w:rPr>
      </w:pPr>
      <w:r w:rsidRPr="005E657D">
        <w:rPr>
          <w:bCs/>
        </w:rPr>
        <w:t>The purpose of this policy is to establish the practices of the Recipient Rights Advisory Committee that reports to the Saginaw County Community Mental Health Authority (SCCMHA) Board.</w:t>
      </w:r>
    </w:p>
    <w:p w14:paraId="423AE615" w14:textId="77777777" w:rsidR="005830E7" w:rsidRPr="005E657D" w:rsidRDefault="005830E7" w:rsidP="00F3292A">
      <w:pPr>
        <w:jc w:val="both"/>
      </w:pPr>
    </w:p>
    <w:p w14:paraId="68997A5C" w14:textId="77777777" w:rsidR="005830E7" w:rsidRPr="005E657D" w:rsidRDefault="005830E7" w:rsidP="00F3292A">
      <w:pPr>
        <w:jc w:val="both"/>
        <w:rPr>
          <w:b/>
        </w:rPr>
      </w:pPr>
      <w:r w:rsidRPr="005E657D">
        <w:rPr>
          <w:b/>
        </w:rPr>
        <w:t xml:space="preserve">Policy: </w:t>
      </w:r>
    </w:p>
    <w:p w14:paraId="62F8073E" w14:textId="77777777" w:rsidR="005830E7" w:rsidRPr="005E657D" w:rsidRDefault="005830E7" w:rsidP="00F3292A">
      <w:pPr>
        <w:jc w:val="both"/>
        <w:rPr>
          <w:bCs/>
        </w:rPr>
      </w:pPr>
      <w:r w:rsidRPr="005E657D">
        <w:rPr>
          <w:bCs/>
        </w:rPr>
        <w:t>The Resipient R</w:t>
      </w:r>
      <w:r w:rsidR="00A5110D" w:rsidRPr="005E657D">
        <w:rPr>
          <w:bCs/>
        </w:rPr>
        <w:t>i</w:t>
      </w:r>
      <w:r w:rsidRPr="005E657D">
        <w:rPr>
          <w:bCs/>
        </w:rPr>
        <w:t xml:space="preserve">ghts Advisory Committee shall be established by the SCCMHA Board as a Standing Committee. It shall consist of at least 6 members. Membership shall include at least one Board Member. The Committee Members shall represent the various perspectives of the Saginaw County Community Mental Health Authority’s geographic area. At least 1/3 of the membership will be primary consumers or family members. At least ½ of the above 1/3  will be  primary consumers. Specific duties are in accordance with </w:t>
      </w:r>
      <w:r w:rsidR="00A5110D" w:rsidRPr="005E657D">
        <w:rPr>
          <w:bCs/>
        </w:rPr>
        <w:t>Michigan Mental Health Code 330.1757.</w:t>
      </w:r>
      <w:r w:rsidR="004E1410" w:rsidRPr="005E657D">
        <w:rPr>
          <w:bCs/>
        </w:rPr>
        <w:t xml:space="preserve">  </w:t>
      </w:r>
    </w:p>
    <w:p w14:paraId="603ABDF9" w14:textId="77777777" w:rsidR="005830E7" w:rsidRPr="005E657D" w:rsidRDefault="005830E7" w:rsidP="00F3292A">
      <w:pPr>
        <w:jc w:val="both"/>
        <w:rPr>
          <w:b/>
        </w:rPr>
      </w:pPr>
    </w:p>
    <w:p w14:paraId="4896DB3D" w14:textId="77777777" w:rsidR="005830E7" w:rsidRPr="005E657D" w:rsidRDefault="005830E7" w:rsidP="00F3292A">
      <w:pPr>
        <w:jc w:val="both"/>
        <w:rPr>
          <w:b/>
        </w:rPr>
      </w:pPr>
      <w:r w:rsidRPr="005E657D">
        <w:rPr>
          <w:b/>
        </w:rPr>
        <w:t xml:space="preserve">Application: </w:t>
      </w:r>
    </w:p>
    <w:p w14:paraId="5E658E92" w14:textId="77777777" w:rsidR="005830E7" w:rsidRPr="005E657D" w:rsidRDefault="005830E7" w:rsidP="00F3292A">
      <w:pPr>
        <w:jc w:val="both"/>
        <w:rPr>
          <w:bCs/>
        </w:rPr>
      </w:pPr>
      <w:r w:rsidRPr="005E657D">
        <w:rPr>
          <w:bCs/>
        </w:rPr>
        <w:t>This policy applies to the Recipient Rights Advisory Committee of SCCMHA, established by the SCCMHA Board.</w:t>
      </w:r>
    </w:p>
    <w:p w14:paraId="791B67F4" w14:textId="77777777" w:rsidR="005830E7" w:rsidRPr="005E657D" w:rsidRDefault="005830E7" w:rsidP="00F3292A">
      <w:pPr>
        <w:jc w:val="both"/>
      </w:pPr>
    </w:p>
    <w:p w14:paraId="2B6FF194" w14:textId="77777777" w:rsidR="005830E7" w:rsidRPr="005E657D" w:rsidRDefault="005830E7" w:rsidP="00F3292A">
      <w:pPr>
        <w:jc w:val="both"/>
        <w:rPr>
          <w:b/>
        </w:rPr>
      </w:pPr>
      <w:r w:rsidRPr="005E657D">
        <w:rPr>
          <w:b/>
        </w:rPr>
        <w:t>Standards:</w:t>
      </w:r>
    </w:p>
    <w:p w14:paraId="00939103" w14:textId="77777777" w:rsidR="005830E7" w:rsidRPr="005E657D" w:rsidRDefault="005830E7" w:rsidP="007E6406">
      <w:pPr>
        <w:pStyle w:val="BodyText"/>
        <w:numPr>
          <w:ilvl w:val="0"/>
          <w:numId w:val="5"/>
        </w:numPr>
      </w:pPr>
      <w:r w:rsidRPr="005E657D">
        <w:t>The Michigan Mental Health Code requires a standing committee to regularly review the a</w:t>
      </w:r>
      <w:r w:rsidR="005F0972" w:rsidRPr="005E657D">
        <w:t>g</w:t>
      </w:r>
      <w:r w:rsidRPr="005E657D">
        <w:t xml:space="preserve">gregate data of ongoing investigations completed by the </w:t>
      </w:r>
      <w:r w:rsidR="00B72A21" w:rsidRPr="005E657D">
        <w:t>SCCMHA Office of Recipient Rights (ORR)</w:t>
      </w:r>
      <w:r w:rsidRPr="005E657D">
        <w:t>.</w:t>
      </w:r>
    </w:p>
    <w:p w14:paraId="382ED630" w14:textId="77777777" w:rsidR="00890E01" w:rsidRPr="005E657D" w:rsidRDefault="00890E01" w:rsidP="00F3292A">
      <w:pPr>
        <w:pStyle w:val="BodyText"/>
      </w:pPr>
    </w:p>
    <w:p w14:paraId="77DBCED2" w14:textId="77777777" w:rsidR="00890E01" w:rsidRPr="005E657D" w:rsidRDefault="00890E01" w:rsidP="007E6406">
      <w:pPr>
        <w:pStyle w:val="BodyText"/>
        <w:numPr>
          <w:ilvl w:val="0"/>
          <w:numId w:val="5"/>
        </w:numPr>
      </w:pPr>
      <w:r w:rsidRPr="005E657D">
        <w:t xml:space="preserve">The SCCMHA Recipient Rights Advisory Committee serves as the Recipient Rights Appeals Committee.  </w:t>
      </w:r>
    </w:p>
    <w:p w14:paraId="469A3C5C" w14:textId="77777777" w:rsidR="005830E7" w:rsidRPr="005E657D" w:rsidRDefault="005830E7" w:rsidP="00F3292A">
      <w:pPr>
        <w:jc w:val="both"/>
        <w:rPr>
          <w:b/>
        </w:rPr>
      </w:pPr>
    </w:p>
    <w:p w14:paraId="260A68D2" w14:textId="77777777" w:rsidR="005830E7" w:rsidRPr="005E657D" w:rsidRDefault="005830E7" w:rsidP="00F3292A">
      <w:pPr>
        <w:jc w:val="both"/>
        <w:rPr>
          <w:b/>
        </w:rPr>
      </w:pPr>
      <w:r w:rsidRPr="005E657D">
        <w:rPr>
          <w:b/>
        </w:rPr>
        <w:t>Definitions:</w:t>
      </w:r>
    </w:p>
    <w:p w14:paraId="7863FA21" w14:textId="77777777" w:rsidR="005830E7" w:rsidRPr="005E657D" w:rsidRDefault="005830E7" w:rsidP="00F3292A">
      <w:pPr>
        <w:jc w:val="both"/>
      </w:pPr>
      <w:r w:rsidRPr="005E657D">
        <w:t>None</w:t>
      </w:r>
    </w:p>
    <w:p w14:paraId="2E7FCCE2" w14:textId="77777777" w:rsidR="008F51F9" w:rsidRPr="005E657D" w:rsidRDefault="008F51F9" w:rsidP="00F3292A">
      <w:pPr>
        <w:jc w:val="both"/>
        <w:rPr>
          <w:b/>
        </w:rPr>
      </w:pPr>
    </w:p>
    <w:p w14:paraId="77E3CE8B" w14:textId="77777777" w:rsidR="005830E7" w:rsidRPr="005E657D" w:rsidRDefault="005830E7" w:rsidP="00F3292A">
      <w:pPr>
        <w:jc w:val="both"/>
        <w:rPr>
          <w:b/>
        </w:rPr>
      </w:pPr>
      <w:r w:rsidRPr="005E657D">
        <w:rPr>
          <w:b/>
        </w:rPr>
        <w:t xml:space="preserve">References:  </w:t>
      </w:r>
    </w:p>
    <w:p w14:paraId="79779F88" w14:textId="77777777" w:rsidR="00F2756A" w:rsidRPr="005E657D" w:rsidRDefault="00B72A21" w:rsidP="00F3292A">
      <w:pPr>
        <w:jc w:val="both"/>
        <w:rPr>
          <w:bCs/>
        </w:rPr>
      </w:pPr>
      <w:r w:rsidRPr="005E657D">
        <w:rPr>
          <w:bCs/>
        </w:rPr>
        <w:t xml:space="preserve">Michigan Mental Health Code </w:t>
      </w:r>
      <w:r w:rsidR="00F2756A" w:rsidRPr="005E657D">
        <w:rPr>
          <w:bCs/>
        </w:rPr>
        <w:t xml:space="preserve">330.1755 </w:t>
      </w:r>
    </w:p>
    <w:p w14:paraId="7D301A1D" w14:textId="77777777" w:rsidR="00F2756A" w:rsidRPr="005E657D" w:rsidRDefault="00B72A21" w:rsidP="00F3292A">
      <w:pPr>
        <w:jc w:val="both"/>
        <w:rPr>
          <w:bCs/>
        </w:rPr>
      </w:pPr>
      <w:r w:rsidRPr="005E657D">
        <w:rPr>
          <w:bCs/>
        </w:rPr>
        <w:t xml:space="preserve">Michigan Mental Health Code </w:t>
      </w:r>
      <w:r w:rsidR="00A5110D" w:rsidRPr="005E657D">
        <w:rPr>
          <w:bCs/>
        </w:rPr>
        <w:t xml:space="preserve">330.1757 </w:t>
      </w:r>
    </w:p>
    <w:p w14:paraId="3966D886" w14:textId="77777777" w:rsidR="00480906" w:rsidRPr="005E657D" w:rsidRDefault="00F2756A" w:rsidP="00EF330E">
      <w:pPr>
        <w:jc w:val="both"/>
      </w:pPr>
      <w:r w:rsidRPr="005E657D">
        <w:t xml:space="preserve"> </w:t>
      </w:r>
    </w:p>
    <w:p w14:paraId="398D6E9D" w14:textId="77777777" w:rsidR="005830E7" w:rsidRPr="005E657D" w:rsidRDefault="005830E7" w:rsidP="00F3292A">
      <w:pPr>
        <w:jc w:val="both"/>
        <w:rPr>
          <w:b/>
        </w:rPr>
      </w:pPr>
      <w:r w:rsidRPr="005E657D">
        <w:rPr>
          <w:b/>
        </w:rPr>
        <w:t xml:space="preserve">Exhibits:  </w:t>
      </w:r>
    </w:p>
    <w:p w14:paraId="01D94006" w14:textId="77777777" w:rsidR="005830E7" w:rsidRPr="005E657D" w:rsidRDefault="00B72A21" w:rsidP="00F3292A">
      <w:pPr>
        <w:jc w:val="both"/>
      </w:pPr>
      <w:r w:rsidRPr="005E657D">
        <w:rPr>
          <w:bCs/>
        </w:rPr>
        <w:t>None</w:t>
      </w:r>
    </w:p>
    <w:p w14:paraId="0679E87F" w14:textId="77777777" w:rsidR="005830E7" w:rsidRPr="005E657D" w:rsidRDefault="005830E7">
      <w:pPr>
        <w:jc w:val="both"/>
      </w:pPr>
    </w:p>
    <w:p w14:paraId="0DD8FA1A" w14:textId="77777777" w:rsidR="005830E7" w:rsidRPr="005E657D" w:rsidRDefault="005830E7">
      <w:pPr>
        <w:pStyle w:val="Header"/>
        <w:jc w:val="both"/>
        <w:rPr>
          <w:b/>
          <w:sz w:val="24"/>
          <w:szCs w:val="24"/>
        </w:rPr>
      </w:pPr>
      <w:r w:rsidRPr="005E657D">
        <w:rPr>
          <w:b/>
          <w:sz w:val="24"/>
          <w:szCs w:val="24"/>
        </w:rPr>
        <w:t xml:space="preserve">Procedure: </w:t>
      </w:r>
    </w:p>
    <w:tbl>
      <w:tblPr>
        <w:tblW w:w="8640" w:type="dxa"/>
        <w:tblBorders>
          <w:top w:val="double" w:sz="4" w:space="0" w:color="auto"/>
          <w:insideH w:val="doub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7"/>
        <w:gridCol w:w="3343"/>
      </w:tblGrid>
      <w:tr w:rsidR="005E657D" w:rsidRPr="005E657D" w14:paraId="0A70B710" w14:textId="77777777">
        <w:tc>
          <w:tcPr>
            <w:tcW w:w="61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FF7720" w14:textId="77777777" w:rsidR="00D520A8" w:rsidRPr="005E657D" w:rsidRDefault="00D520A8" w:rsidP="00D520A8">
            <w:pPr>
              <w:ind w:left="360"/>
              <w:jc w:val="center"/>
            </w:pPr>
            <w:r w:rsidRPr="005E657D">
              <w:rPr>
                <w:b/>
              </w:rPr>
              <w:t>ACTIONS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89E059" w14:textId="77777777" w:rsidR="00D520A8" w:rsidRPr="005E657D" w:rsidRDefault="00D520A8" w:rsidP="00D520A8">
            <w:pPr>
              <w:ind w:left="360"/>
              <w:jc w:val="center"/>
            </w:pPr>
            <w:r w:rsidRPr="005E657D">
              <w:rPr>
                <w:b/>
              </w:rPr>
              <w:t>RESPONSIBLE</w:t>
            </w:r>
          </w:p>
        </w:tc>
      </w:tr>
      <w:tr w:rsidR="005E657D" w:rsidRPr="005E657D" w14:paraId="1F6FD80A" w14:textId="77777777">
        <w:tc>
          <w:tcPr>
            <w:tcW w:w="6108" w:type="dxa"/>
            <w:tcBorders>
              <w:top w:val="single" w:sz="4" w:space="0" w:color="auto"/>
            </w:tcBorders>
          </w:tcPr>
          <w:p w14:paraId="212B96B0" w14:textId="77777777" w:rsidR="005830E7" w:rsidRPr="005E657D" w:rsidRDefault="005830E7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>Review and provide comments on the</w:t>
            </w:r>
            <w:r w:rsidR="00BB2E2A" w:rsidRPr="005E657D">
              <w:t xml:space="preserve"> </w:t>
            </w:r>
            <w:r w:rsidR="00BB2E2A" w:rsidRPr="005E657D">
              <w:rPr>
                <w:bCs/>
              </w:rPr>
              <w:t xml:space="preserve">annual and semi-annual </w:t>
            </w:r>
            <w:r w:rsidRPr="005E657D">
              <w:t xml:space="preserve">reports submitted by the Executive Director to the SCCMHA Board under </w:t>
            </w:r>
            <w:r w:rsidR="000C04BB" w:rsidRPr="005E657D">
              <w:t>S</w:t>
            </w:r>
            <w:r w:rsidRPr="005E657D">
              <w:t>ection 755</w:t>
            </w:r>
            <w:r w:rsidR="000C04BB" w:rsidRPr="005E657D">
              <w:t xml:space="preserve"> of the Michigan Mental Health Code</w:t>
            </w:r>
            <w:r w:rsidRPr="005E657D">
              <w:t>.</w:t>
            </w:r>
          </w:p>
          <w:p w14:paraId="2040A86B" w14:textId="77777777" w:rsidR="005830E7" w:rsidRPr="005E657D" w:rsidRDefault="005830E7" w:rsidP="00465BD1">
            <w:pPr>
              <w:ind w:left="360" w:hanging="375"/>
            </w:pPr>
          </w:p>
          <w:p w14:paraId="6B89D979" w14:textId="77777777" w:rsidR="005830E7" w:rsidRPr="005E657D" w:rsidRDefault="00F3292A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 xml:space="preserve">Meet at least </w:t>
            </w:r>
            <w:r w:rsidR="00890E01" w:rsidRPr="005E657D">
              <w:t xml:space="preserve">two </w:t>
            </w:r>
            <w:r w:rsidR="005830E7" w:rsidRPr="005E657D">
              <w:t>times annually to ensure all SCCMHA programs are following Recipient Rights guidel</w:t>
            </w:r>
            <w:r w:rsidR="005830E7" w:rsidRPr="005E657D">
              <w:rPr>
                <w:strike/>
              </w:rPr>
              <w:t>l</w:t>
            </w:r>
            <w:r w:rsidR="005830E7" w:rsidRPr="005E657D">
              <w:t>ines.</w:t>
            </w:r>
          </w:p>
          <w:p w14:paraId="2268F789" w14:textId="77777777" w:rsidR="000C04BB" w:rsidRPr="005E657D" w:rsidRDefault="000C04BB" w:rsidP="00465BD1">
            <w:pPr>
              <w:ind w:left="360" w:hanging="375"/>
            </w:pPr>
          </w:p>
          <w:p w14:paraId="2FED10EC" w14:textId="77777777" w:rsidR="000C04BB" w:rsidRPr="005E657D" w:rsidRDefault="000C04BB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>The meetings of the Recipient Rights Advisory Committee is open to the public.  The agenda of the committee will include</w:t>
            </w:r>
            <w:r w:rsidR="007C6BE0" w:rsidRPr="005E657D">
              <w:t xml:space="preserve"> a review of the last quarter’s report prepared by the Recipient Rights Officer, and any other issues relevant to the protection of the Rights of SCCMHA consumers. </w:t>
            </w:r>
          </w:p>
          <w:p w14:paraId="34AEF285" w14:textId="77777777" w:rsidR="005830E7" w:rsidRPr="005E657D" w:rsidRDefault="005830E7" w:rsidP="00465BD1">
            <w:pPr>
              <w:ind w:left="360" w:hanging="375"/>
            </w:pPr>
          </w:p>
          <w:p w14:paraId="369AA86A" w14:textId="77777777" w:rsidR="005830E7" w:rsidRPr="005E657D" w:rsidRDefault="00302C1F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>Maintain</w:t>
            </w:r>
            <w:r w:rsidR="005830E7" w:rsidRPr="005E657D">
              <w:t xml:space="preserve"> a current list committee members names and the interests they represent, maintained and available upon request</w:t>
            </w:r>
          </w:p>
          <w:p w14:paraId="663BCB03" w14:textId="77777777" w:rsidR="005830E7" w:rsidRPr="005E657D" w:rsidRDefault="005830E7" w:rsidP="00465BD1">
            <w:pPr>
              <w:ind w:left="360" w:hanging="375"/>
            </w:pPr>
          </w:p>
          <w:p w14:paraId="1EE8307F" w14:textId="77777777" w:rsidR="005830E7" w:rsidRPr="005E657D" w:rsidRDefault="005830E7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 xml:space="preserve">Protect the </w:t>
            </w:r>
            <w:r w:rsidR="00B72A21" w:rsidRPr="005E657D">
              <w:t>SCCMHA ORR</w:t>
            </w:r>
            <w:r w:rsidRPr="005E657D">
              <w:t xml:space="preserve"> from pressure that could interfere with the impartial, even-handed, and thorough performance of its functions.</w:t>
            </w:r>
          </w:p>
          <w:p w14:paraId="4C993C05" w14:textId="77777777" w:rsidR="005830E7" w:rsidRPr="005E657D" w:rsidRDefault="005830E7" w:rsidP="00465BD1">
            <w:pPr>
              <w:ind w:left="360" w:hanging="375"/>
            </w:pPr>
          </w:p>
          <w:p w14:paraId="2DA07B63" w14:textId="77777777" w:rsidR="005830E7" w:rsidRPr="005E657D" w:rsidRDefault="005830E7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>Serve in an advisory c</w:t>
            </w:r>
            <w:r w:rsidR="00A5110D" w:rsidRPr="005E657D">
              <w:t>a</w:t>
            </w:r>
            <w:r w:rsidRPr="005E657D">
              <w:t xml:space="preserve">pacity to the </w:t>
            </w:r>
            <w:r w:rsidR="007C6BE0" w:rsidRPr="005E657D">
              <w:t xml:space="preserve">Chief </w:t>
            </w:r>
            <w:r w:rsidRPr="005E657D">
              <w:t xml:space="preserve">Excutive </w:t>
            </w:r>
            <w:r w:rsidR="007C6BE0" w:rsidRPr="005E657D">
              <w:t xml:space="preserve">Officer </w:t>
            </w:r>
            <w:r w:rsidRPr="005E657D">
              <w:t xml:space="preserve">and the </w:t>
            </w:r>
            <w:r w:rsidR="00B72A21" w:rsidRPr="005E657D">
              <w:t>SCCMHA ORR</w:t>
            </w:r>
            <w:r w:rsidRPr="005E657D">
              <w:t>.</w:t>
            </w:r>
          </w:p>
          <w:p w14:paraId="00AA4A34" w14:textId="77777777" w:rsidR="005830E7" w:rsidRPr="005E657D" w:rsidRDefault="005830E7" w:rsidP="00465BD1">
            <w:pPr>
              <w:ind w:left="360" w:hanging="375"/>
            </w:pPr>
          </w:p>
          <w:p w14:paraId="1FED5A13" w14:textId="77777777" w:rsidR="005830E7" w:rsidRPr="005E657D" w:rsidRDefault="005830E7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lastRenderedPageBreak/>
              <w:t>Committee members will receive annual training in the area of  Recipient Rights</w:t>
            </w:r>
            <w:r w:rsidR="00074473" w:rsidRPr="005E657D">
              <w:t xml:space="preserve"> policies</w:t>
            </w:r>
            <w:r w:rsidRPr="005E657D">
              <w:t>.</w:t>
            </w:r>
          </w:p>
          <w:p w14:paraId="6FA552AF" w14:textId="77777777" w:rsidR="005830E7" w:rsidRPr="005E657D" w:rsidRDefault="005830E7" w:rsidP="00465BD1">
            <w:pPr>
              <w:ind w:left="360" w:hanging="375"/>
            </w:pPr>
            <w:r w:rsidRPr="005E657D">
              <w:t xml:space="preserve"> </w:t>
            </w:r>
          </w:p>
          <w:p w14:paraId="3461E95E" w14:textId="77777777" w:rsidR="005830E7" w:rsidRPr="005E657D" w:rsidRDefault="005830E7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 xml:space="preserve">Recommend candidates for the position of Recipient Rights Officer to the </w:t>
            </w:r>
            <w:r w:rsidR="00B72A21" w:rsidRPr="005E657D">
              <w:t xml:space="preserve">Chief </w:t>
            </w:r>
            <w:r w:rsidRPr="005E657D">
              <w:t xml:space="preserve">Executive  </w:t>
            </w:r>
            <w:r w:rsidR="00B72A21" w:rsidRPr="005E657D">
              <w:t>Officer</w:t>
            </w:r>
            <w:r w:rsidRPr="005E657D">
              <w:t xml:space="preserve"> when a vacancy occurs. The </w:t>
            </w:r>
            <w:r w:rsidR="0093194F" w:rsidRPr="005E657D">
              <w:t xml:space="preserve">Chief </w:t>
            </w:r>
            <w:r w:rsidRPr="005E657D">
              <w:t xml:space="preserve">Executive </w:t>
            </w:r>
            <w:r w:rsidR="004E1410" w:rsidRPr="005E657D">
              <w:t xml:space="preserve">Officer </w:t>
            </w:r>
            <w:r w:rsidRPr="005E657D">
              <w:t xml:space="preserve">will not relieve a Recipient Rights Officer without first consulting with the Recipient Rights Advisory Committee. </w:t>
            </w:r>
          </w:p>
          <w:p w14:paraId="2B4278AB" w14:textId="77777777" w:rsidR="005830E7" w:rsidRPr="005E657D" w:rsidRDefault="005830E7" w:rsidP="00465BD1">
            <w:pPr>
              <w:ind w:left="360" w:hanging="375"/>
            </w:pPr>
          </w:p>
          <w:p w14:paraId="301BF078" w14:textId="77777777" w:rsidR="005830E7" w:rsidRPr="005E657D" w:rsidRDefault="005830E7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 xml:space="preserve">This committee </w:t>
            </w:r>
            <w:r w:rsidR="0093194F" w:rsidRPr="005E657D">
              <w:t>will</w:t>
            </w:r>
            <w:r w:rsidRPr="005E657D">
              <w:t xml:space="preserve"> serve as the Appeals Committee but may not conduct any Appeals business during a regularly scheduled Recipient Rights Advisory Committee meeting.  The Appeals Committee must conduct its own meeting completely separate from the business of the Recipient Rights Advisory Committee.</w:t>
            </w:r>
          </w:p>
          <w:p w14:paraId="3AE4F5D9" w14:textId="77777777" w:rsidR="005830E7" w:rsidRPr="005E657D" w:rsidRDefault="005830E7" w:rsidP="00465BD1">
            <w:pPr>
              <w:ind w:left="360" w:hanging="375"/>
            </w:pPr>
          </w:p>
          <w:p w14:paraId="7CB85FE4" w14:textId="77777777" w:rsidR="00B45AEA" w:rsidRPr="005E657D" w:rsidRDefault="005830E7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 xml:space="preserve">Quarterly reports regarding aggregate data from Recipient Rights investigations will be submitted to the </w:t>
            </w:r>
            <w:r w:rsidR="00B45AEA" w:rsidRPr="005E657D">
              <w:t xml:space="preserve">Recipient Rights Advisory Committee for their review.  </w:t>
            </w:r>
          </w:p>
          <w:p w14:paraId="4843BAC5" w14:textId="77777777" w:rsidR="00B45AEA" w:rsidRPr="005E657D" w:rsidRDefault="00B45AEA" w:rsidP="00B45AEA"/>
          <w:p w14:paraId="6960E4AA" w14:textId="77777777" w:rsidR="005830E7" w:rsidRPr="005E657D" w:rsidRDefault="00B45AEA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>R</w:t>
            </w:r>
            <w:r w:rsidR="009D3393" w:rsidRPr="005E657D">
              <w:t xml:space="preserve">eports from the SCCMHA </w:t>
            </w:r>
            <w:r w:rsidR="0093194F" w:rsidRPr="005E657D">
              <w:t>ORR</w:t>
            </w:r>
            <w:r w:rsidR="009D3393" w:rsidRPr="005E657D">
              <w:t xml:space="preserve"> related to other activities to encourage staff and providers to improve in the area of rights protection for consumers</w:t>
            </w:r>
            <w:r w:rsidRPr="005E657D">
              <w:t xml:space="preserve"> will be submitted to the Recipient Rights Advisory Committee</w:t>
            </w:r>
            <w:r w:rsidR="009D3393" w:rsidRPr="005E657D">
              <w:t>.</w:t>
            </w:r>
          </w:p>
          <w:p w14:paraId="45314A70" w14:textId="77777777" w:rsidR="00B45AEA" w:rsidRPr="005E657D" w:rsidRDefault="00B45AEA" w:rsidP="00B45AEA"/>
          <w:p w14:paraId="0F018E1F" w14:textId="77777777" w:rsidR="00B45AEA" w:rsidRPr="005E657D" w:rsidRDefault="00B45AEA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>The reviewed reports from the SCCMHA ORR will be forwarded on to the SCCMHA Board of Directors for acceptance</w:t>
            </w:r>
            <w:r w:rsidR="0093194F" w:rsidRPr="005E657D">
              <w:t xml:space="preserve"> during the regular report of the Recipient Rights Advisory Committee</w:t>
            </w:r>
            <w:r w:rsidRPr="005E657D">
              <w:t>.</w:t>
            </w:r>
          </w:p>
          <w:p w14:paraId="49B5F029" w14:textId="77777777" w:rsidR="005830E7" w:rsidRPr="005E657D" w:rsidRDefault="005830E7" w:rsidP="00465BD1">
            <w:pPr>
              <w:ind w:left="360" w:hanging="375"/>
            </w:pPr>
          </w:p>
          <w:p w14:paraId="63CB37DF" w14:textId="77777777" w:rsidR="005830E7" w:rsidRPr="005E657D" w:rsidRDefault="005830E7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 xml:space="preserve">Findings of the </w:t>
            </w:r>
            <w:r w:rsidR="0093194F" w:rsidRPr="005E657D">
              <w:t>SCCMHA ORR</w:t>
            </w:r>
            <w:r w:rsidRPr="005E657D">
              <w:t xml:space="preserve"> will be reviewed annually.</w:t>
            </w:r>
          </w:p>
          <w:p w14:paraId="062B6432" w14:textId="77777777" w:rsidR="005830E7" w:rsidRPr="005E657D" w:rsidRDefault="005830E7" w:rsidP="00465BD1">
            <w:pPr>
              <w:ind w:left="360" w:hanging="375"/>
            </w:pPr>
          </w:p>
          <w:p w14:paraId="49AF8125" w14:textId="77777777" w:rsidR="005830E7" w:rsidRPr="005E657D" w:rsidRDefault="005830E7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>Committee meetings will be held subject to the Open Meeting Act and minutes shall be maintained and made available to individuals upon request.</w:t>
            </w:r>
          </w:p>
          <w:p w14:paraId="6CFA3E02" w14:textId="77777777" w:rsidR="00380A1D" w:rsidRPr="005E657D" w:rsidRDefault="00380A1D" w:rsidP="00465BD1">
            <w:pPr>
              <w:ind w:left="360" w:hanging="375"/>
            </w:pPr>
          </w:p>
          <w:p w14:paraId="5729BD33" w14:textId="77777777" w:rsidR="005830E7" w:rsidRPr="005E657D" w:rsidRDefault="00302C1F" w:rsidP="00465BD1">
            <w:pPr>
              <w:numPr>
                <w:ilvl w:val="0"/>
                <w:numId w:val="3"/>
              </w:numPr>
              <w:tabs>
                <w:tab w:val="clear" w:pos="855"/>
              </w:tabs>
              <w:ind w:left="360" w:hanging="375"/>
            </w:pPr>
            <w:r w:rsidRPr="005E657D">
              <w:t xml:space="preserve">An annual budget that assures adequate provision of recipient rights services to </w:t>
            </w:r>
            <w:r w:rsidRPr="005E657D">
              <w:lastRenderedPageBreak/>
              <w:t xml:space="preserve">SCCMHA </w:t>
            </w:r>
            <w:r w:rsidR="0093194F" w:rsidRPr="005E657D">
              <w:t>consumers</w:t>
            </w:r>
            <w:r w:rsidRPr="005E657D">
              <w:t xml:space="preserve"> will be reviewed and approved annually. </w:t>
            </w:r>
          </w:p>
        </w:tc>
        <w:tc>
          <w:tcPr>
            <w:tcW w:w="3840" w:type="dxa"/>
            <w:tcBorders>
              <w:top w:val="single" w:sz="4" w:space="0" w:color="auto"/>
            </w:tcBorders>
          </w:tcPr>
          <w:p w14:paraId="774C2BB6" w14:textId="77777777" w:rsidR="005830E7" w:rsidRPr="005E657D" w:rsidRDefault="005830E7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lastRenderedPageBreak/>
              <w:t>Recipient Rights Advisory Committee</w:t>
            </w:r>
          </w:p>
          <w:p w14:paraId="4035CB52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6AC5D956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432F9C32" w14:textId="77777777" w:rsidR="00EF330E" w:rsidRPr="005E657D" w:rsidRDefault="00EF330E" w:rsidP="00465BD1">
            <w:pPr>
              <w:tabs>
                <w:tab w:val="num" w:pos="-6977"/>
              </w:tabs>
              <w:ind w:left="463" w:hanging="463"/>
            </w:pPr>
          </w:p>
          <w:p w14:paraId="14880FFF" w14:textId="77777777" w:rsidR="000C04BB" w:rsidRPr="005E657D" w:rsidRDefault="000C04BB" w:rsidP="00465BD1">
            <w:pPr>
              <w:tabs>
                <w:tab w:val="num" w:pos="-6977"/>
              </w:tabs>
              <w:ind w:left="463" w:hanging="463"/>
            </w:pPr>
          </w:p>
          <w:p w14:paraId="42DA5758" w14:textId="77777777" w:rsidR="005830E7" w:rsidRPr="005E657D" w:rsidRDefault="005830E7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Recipient Rights Advisory Committee</w:t>
            </w:r>
          </w:p>
          <w:p w14:paraId="4D559D2A" w14:textId="77777777" w:rsidR="007C6BE0" w:rsidRPr="005E657D" w:rsidRDefault="007C6BE0" w:rsidP="00465BD1">
            <w:pPr>
              <w:tabs>
                <w:tab w:val="num" w:pos="-6977"/>
              </w:tabs>
              <w:ind w:left="463" w:hanging="463"/>
            </w:pPr>
          </w:p>
          <w:p w14:paraId="687B380F" w14:textId="77777777" w:rsidR="00BB2E2A" w:rsidRPr="005E657D" w:rsidRDefault="00BB2E2A" w:rsidP="00465BD1">
            <w:pPr>
              <w:tabs>
                <w:tab w:val="num" w:pos="-6977"/>
              </w:tabs>
              <w:ind w:left="463" w:hanging="463"/>
            </w:pPr>
          </w:p>
          <w:p w14:paraId="5A22958D" w14:textId="77777777" w:rsidR="007C6BE0" w:rsidRPr="005E657D" w:rsidRDefault="007C6BE0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 xml:space="preserve">Recipient Rights Advisory Committee </w:t>
            </w:r>
          </w:p>
          <w:p w14:paraId="7BD036F5" w14:textId="77777777" w:rsidR="007C6BE0" w:rsidRPr="005E657D" w:rsidRDefault="007C6BE0" w:rsidP="00465BD1">
            <w:pPr>
              <w:tabs>
                <w:tab w:val="num" w:pos="-6977"/>
              </w:tabs>
              <w:ind w:left="463" w:hanging="463"/>
            </w:pPr>
          </w:p>
          <w:p w14:paraId="7DD9550E" w14:textId="77777777" w:rsidR="007C6BE0" w:rsidRPr="005E657D" w:rsidRDefault="007C6BE0" w:rsidP="00465BD1">
            <w:pPr>
              <w:tabs>
                <w:tab w:val="num" w:pos="-6977"/>
              </w:tabs>
              <w:ind w:left="463" w:hanging="463"/>
            </w:pPr>
          </w:p>
          <w:p w14:paraId="15A0E443" w14:textId="77777777" w:rsidR="007C6BE0" w:rsidRPr="005E657D" w:rsidRDefault="007C6BE0" w:rsidP="00465BD1">
            <w:pPr>
              <w:tabs>
                <w:tab w:val="num" w:pos="-6977"/>
              </w:tabs>
              <w:ind w:left="463" w:hanging="463"/>
            </w:pPr>
          </w:p>
          <w:p w14:paraId="5861A0A6" w14:textId="77777777" w:rsidR="000C04BB" w:rsidRPr="005E657D" w:rsidRDefault="000C04BB" w:rsidP="00465BD1">
            <w:pPr>
              <w:tabs>
                <w:tab w:val="num" w:pos="-6977"/>
              </w:tabs>
              <w:ind w:left="463" w:hanging="463"/>
            </w:pPr>
          </w:p>
          <w:p w14:paraId="345CF6FE" w14:textId="77777777" w:rsidR="00074473" w:rsidRPr="005E657D" w:rsidRDefault="00074473" w:rsidP="00465BD1">
            <w:pPr>
              <w:tabs>
                <w:tab w:val="num" w:pos="-6977"/>
              </w:tabs>
              <w:ind w:left="463" w:hanging="463"/>
            </w:pPr>
          </w:p>
          <w:p w14:paraId="6D7C3D52" w14:textId="77777777" w:rsidR="000C04BB" w:rsidRPr="005E657D" w:rsidRDefault="000C04BB" w:rsidP="00465BD1">
            <w:pPr>
              <w:tabs>
                <w:tab w:val="num" w:pos="-6977"/>
              </w:tabs>
              <w:ind w:left="463" w:hanging="463"/>
            </w:pPr>
          </w:p>
          <w:p w14:paraId="524964D4" w14:textId="77777777" w:rsidR="005830E7" w:rsidRPr="005E657D" w:rsidRDefault="00074473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Chief Executive Officer</w:t>
            </w:r>
            <w:r w:rsidR="00302C1F" w:rsidRPr="005E657D">
              <w:t xml:space="preserve"> or their</w:t>
            </w:r>
            <w:r w:rsidRPr="005E657D">
              <w:t xml:space="preserve"> </w:t>
            </w:r>
            <w:r w:rsidR="00302C1F" w:rsidRPr="005E657D">
              <w:t>designee</w:t>
            </w:r>
          </w:p>
          <w:p w14:paraId="64AE0489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02F0EEB7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70028804" w14:textId="77777777" w:rsidR="005830E7" w:rsidRPr="005E657D" w:rsidRDefault="005830E7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Recipient Rights Advisory Committee</w:t>
            </w:r>
          </w:p>
          <w:p w14:paraId="2C2901BC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3C3452A7" w14:textId="77777777" w:rsidR="00D520A8" w:rsidRPr="005E657D" w:rsidRDefault="00D520A8" w:rsidP="00465BD1">
            <w:pPr>
              <w:tabs>
                <w:tab w:val="num" w:pos="-6977"/>
              </w:tabs>
              <w:ind w:left="463" w:hanging="463"/>
            </w:pPr>
          </w:p>
          <w:p w14:paraId="3E53A3D7" w14:textId="77777777" w:rsidR="005830E7" w:rsidRPr="005E657D" w:rsidRDefault="005830E7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Recipient Rights Advisory Committee</w:t>
            </w:r>
          </w:p>
          <w:p w14:paraId="29C13A69" w14:textId="77777777" w:rsidR="00D520A8" w:rsidRPr="005E657D" w:rsidRDefault="00D520A8" w:rsidP="00465BD1">
            <w:pPr>
              <w:tabs>
                <w:tab w:val="num" w:pos="-6977"/>
              </w:tabs>
              <w:ind w:left="463" w:hanging="463"/>
            </w:pPr>
          </w:p>
          <w:p w14:paraId="60660000" w14:textId="77777777" w:rsidR="005E657D" w:rsidRPr="005E657D" w:rsidRDefault="005E657D" w:rsidP="00465BD1">
            <w:pPr>
              <w:tabs>
                <w:tab w:val="num" w:pos="-6977"/>
              </w:tabs>
              <w:ind w:left="463" w:hanging="463"/>
            </w:pPr>
          </w:p>
          <w:p w14:paraId="74EA96AC" w14:textId="77777777" w:rsidR="005830E7" w:rsidRPr="005E657D" w:rsidRDefault="005830E7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lastRenderedPageBreak/>
              <w:t>Recipient Rights Officer</w:t>
            </w:r>
          </w:p>
          <w:p w14:paraId="66A33E17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1F91F111" w14:textId="77777777" w:rsidR="008F51F9" w:rsidRPr="005E657D" w:rsidRDefault="008F51F9" w:rsidP="00465BD1">
            <w:pPr>
              <w:tabs>
                <w:tab w:val="num" w:pos="-6977"/>
              </w:tabs>
              <w:ind w:left="463" w:hanging="463"/>
            </w:pPr>
          </w:p>
          <w:p w14:paraId="3CD9E48E" w14:textId="77777777" w:rsidR="005830E7" w:rsidRPr="005E657D" w:rsidRDefault="005830E7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Recipient Rights Advisory Committee</w:t>
            </w:r>
          </w:p>
          <w:p w14:paraId="0E21EB17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46447A1E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4C0DA38B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4247F2BF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5D386EC3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58FE25D3" w14:textId="77777777" w:rsidR="005830E7" w:rsidRPr="005E657D" w:rsidRDefault="005830E7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 xml:space="preserve">Recipient Rights Advisory </w:t>
            </w:r>
            <w:r w:rsidR="007E6406" w:rsidRPr="005E657D">
              <w:t xml:space="preserve">and </w:t>
            </w:r>
            <w:r w:rsidR="003A565C" w:rsidRPr="005E657D">
              <w:t xml:space="preserve">Appeals </w:t>
            </w:r>
            <w:r w:rsidRPr="005E657D">
              <w:t>Committee</w:t>
            </w:r>
          </w:p>
          <w:p w14:paraId="28FDFA94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3282BAF6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5C4B35E0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4C5EA94B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669170B2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749D3D52" w14:textId="77777777" w:rsidR="005830E7" w:rsidRPr="005E657D" w:rsidRDefault="005830E7" w:rsidP="00465BD1">
            <w:pPr>
              <w:tabs>
                <w:tab w:val="num" w:pos="-6977"/>
              </w:tabs>
              <w:ind w:left="463" w:hanging="463"/>
            </w:pPr>
          </w:p>
          <w:p w14:paraId="4F4658C4" w14:textId="77777777" w:rsidR="005830E7" w:rsidRPr="005E657D" w:rsidRDefault="00B45AEA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Recipient Rights Officer</w:t>
            </w:r>
          </w:p>
          <w:p w14:paraId="58C83948" w14:textId="77777777" w:rsidR="00B45AEA" w:rsidRPr="005E657D" w:rsidRDefault="00B45AEA" w:rsidP="00B45AEA"/>
          <w:p w14:paraId="144A7672" w14:textId="77777777" w:rsidR="00B45AEA" w:rsidRPr="005E657D" w:rsidRDefault="00B45AEA" w:rsidP="00B45AEA"/>
          <w:p w14:paraId="07AEAD7D" w14:textId="77777777" w:rsidR="00EF330E" w:rsidRPr="005E657D" w:rsidRDefault="00EF330E" w:rsidP="00B45AEA"/>
          <w:p w14:paraId="53423F1E" w14:textId="77777777" w:rsidR="00EF330E" w:rsidRPr="005E657D" w:rsidRDefault="00EF330E" w:rsidP="00B45AEA"/>
          <w:p w14:paraId="2F7C5045" w14:textId="77777777" w:rsidR="00B45AEA" w:rsidRPr="005E657D" w:rsidRDefault="00B45AEA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Recipient Rights Officer</w:t>
            </w:r>
          </w:p>
          <w:p w14:paraId="4F202FE5" w14:textId="77777777" w:rsidR="00B45AEA" w:rsidRPr="005E657D" w:rsidRDefault="00B45AEA" w:rsidP="00B45AEA"/>
          <w:p w14:paraId="20DA5350" w14:textId="77777777" w:rsidR="00B45AEA" w:rsidRPr="005E657D" w:rsidRDefault="00B45AEA" w:rsidP="00B45AEA"/>
          <w:p w14:paraId="72BAE5D9" w14:textId="77777777" w:rsidR="00B45AEA" w:rsidRPr="005E657D" w:rsidRDefault="00B45AEA" w:rsidP="00B45AEA"/>
          <w:p w14:paraId="0710A21B" w14:textId="77777777" w:rsidR="00B45AEA" w:rsidRPr="005E657D" w:rsidRDefault="00B45AEA" w:rsidP="00B45AEA"/>
          <w:p w14:paraId="2427AB6B" w14:textId="77777777" w:rsidR="00B45AEA" w:rsidRPr="005E657D" w:rsidRDefault="00B45AEA" w:rsidP="00B45AEA"/>
          <w:p w14:paraId="20E7F7E6" w14:textId="77777777" w:rsidR="00B45AEA" w:rsidRPr="005E657D" w:rsidRDefault="00B45AEA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Recipient Rights Advisory Committee</w:t>
            </w:r>
          </w:p>
          <w:p w14:paraId="7E1DE5BA" w14:textId="77777777" w:rsidR="009D3393" w:rsidRPr="005E657D" w:rsidRDefault="009D3393" w:rsidP="00465BD1">
            <w:pPr>
              <w:tabs>
                <w:tab w:val="num" w:pos="-6977"/>
              </w:tabs>
              <w:ind w:left="463" w:hanging="463"/>
            </w:pPr>
          </w:p>
          <w:p w14:paraId="5C031318" w14:textId="77777777" w:rsidR="0093194F" w:rsidRPr="005E657D" w:rsidRDefault="0093194F" w:rsidP="00465BD1">
            <w:pPr>
              <w:tabs>
                <w:tab w:val="num" w:pos="-6977"/>
              </w:tabs>
              <w:ind w:left="463" w:hanging="463"/>
            </w:pPr>
          </w:p>
          <w:p w14:paraId="7D0069BD" w14:textId="77777777" w:rsidR="0093194F" w:rsidRPr="005E657D" w:rsidRDefault="0093194F" w:rsidP="00465BD1">
            <w:pPr>
              <w:tabs>
                <w:tab w:val="num" w:pos="-6977"/>
              </w:tabs>
              <w:ind w:left="463" w:hanging="463"/>
            </w:pPr>
          </w:p>
          <w:p w14:paraId="13E578B1" w14:textId="77777777" w:rsidR="00B45AEA" w:rsidRPr="005E657D" w:rsidRDefault="00B45AEA" w:rsidP="00465BD1">
            <w:pPr>
              <w:tabs>
                <w:tab w:val="num" w:pos="-6977"/>
              </w:tabs>
              <w:ind w:left="463" w:hanging="463"/>
            </w:pPr>
          </w:p>
          <w:p w14:paraId="6553C9AF" w14:textId="77777777" w:rsidR="005830E7" w:rsidRPr="005E657D" w:rsidRDefault="005830E7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Recipient Rights Advisory Committee</w:t>
            </w:r>
          </w:p>
          <w:p w14:paraId="5A6D1EEE" w14:textId="77777777" w:rsidR="00380A1D" w:rsidRPr="005E657D" w:rsidRDefault="00380A1D" w:rsidP="00465BD1">
            <w:pPr>
              <w:tabs>
                <w:tab w:val="num" w:pos="-6977"/>
              </w:tabs>
              <w:ind w:left="463" w:hanging="463"/>
            </w:pPr>
          </w:p>
          <w:p w14:paraId="274880EE" w14:textId="77777777" w:rsidR="00380A1D" w:rsidRPr="005E657D" w:rsidRDefault="00380A1D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Chief Executive Officer or their designee</w:t>
            </w:r>
          </w:p>
          <w:p w14:paraId="2386F697" w14:textId="77777777" w:rsidR="00380A1D" w:rsidRPr="005E657D" w:rsidRDefault="00380A1D" w:rsidP="00465BD1">
            <w:pPr>
              <w:tabs>
                <w:tab w:val="num" w:pos="-6977"/>
              </w:tabs>
              <w:ind w:left="463" w:hanging="463"/>
            </w:pPr>
          </w:p>
          <w:p w14:paraId="0BAEC751" w14:textId="77777777" w:rsidR="00380A1D" w:rsidRPr="005E657D" w:rsidRDefault="00380A1D" w:rsidP="00465BD1">
            <w:pPr>
              <w:tabs>
                <w:tab w:val="num" w:pos="-6977"/>
              </w:tabs>
              <w:ind w:left="463" w:hanging="463"/>
            </w:pPr>
          </w:p>
          <w:p w14:paraId="4B211457" w14:textId="77777777" w:rsidR="00EF330E" w:rsidRPr="005E657D" w:rsidRDefault="00EF330E" w:rsidP="00465BD1">
            <w:pPr>
              <w:tabs>
                <w:tab w:val="num" w:pos="-6977"/>
              </w:tabs>
              <w:ind w:left="463" w:hanging="463"/>
            </w:pPr>
          </w:p>
          <w:p w14:paraId="4F1623FF" w14:textId="77777777" w:rsidR="005830E7" w:rsidRPr="005E657D" w:rsidRDefault="00380A1D" w:rsidP="00465BD1">
            <w:pPr>
              <w:numPr>
                <w:ilvl w:val="0"/>
                <w:numId w:val="4"/>
              </w:numPr>
              <w:tabs>
                <w:tab w:val="clear" w:pos="720"/>
                <w:tab w:val="num" w:pos="-6977"/>
              </w:tabs>
              <w:ind w:left="463" w:hanging="463"/>
            </w:pPr>
            <w:r w:rsidRPr="005E657D">
              <w:t>Recipient Rights Advisory Committee</w:t>
            </w:r>
          </w:p>
        </w:tc>
      </w:tr>
    </w:tbl>
    <w:p w14:paraId="20BFA86A" w14:textId="77777777" w:rsidR="005830E7" w:rsidRPr="003124E7" w:rsidRDefault="005830E7"/>
    <w:sectPr w:rsidR="005830E7" w:rsidRPr="003124E7" w:rsidSect="007F05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360D7" w14:textId="77777777" w:rsidR="00B72105" w:rsidRDefault="00B72105">
      <w:r>
        <w:separator/>
      </w:r>
    </w:p>
  </w:endnote>
  <w:endnote w:type="continuationSeparator" w:id="0">
    <w:p w14:paraId="54AD8063" w14:textId="77777777" w:rsidR="00B72105" w:rsidRDefault="00B72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F38A5" w14:textId="77777777" w:rsidR="00BE0D27" w:rsidRDefault="00BE0D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228CEA6F" w14:textId="77777777" w:rsidR="00BE0D27" w:rsidRDefault="00BE0D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0E2E0" w14:textId="1B1CEDC5" w:rsidR="00BE0D27" w:rsidRPr="007F059D" w:rsidRDefault="00AE20F0">
    <w:pPr>
      <w:pStyle w:val="Footer"/>
      <w:jc w:val="center"/>
      <w:rPr>
        <w:snapToGrid w:val="0"/>
      </w:rPr>
    </w:pPr>
    <w:r>
      <w:rPr>
        <w:snapToGrid w:val="0"/>
      </w:rPr>
      <w:fldChar w:fldCharType="begin"/>
    </w:r>
    <w:r>
      <w:rPr>
        <w:snapToGrid w:val="0"/>
      </w:rPr>
      <w:instrText xml:space="preserve"> FILENAME   \* MERGEFORMAT </w:instrText>
    </w:r>
    <w:r>
      <w:rPr>
        <w:snapToGrid w:val="0"/>
      </w:rPr>
      <w:fldChar w:fldCharType="separate"/>
    </w:r>
    <w:r w:rsidR="00F81F95">
      <w:rPr>
        <w:noProof/>
        <w:snapToGrid w:val="0"/>
      </w:rPr>
      <w:t>02.02.02 - Advisory Committee as a Standing Committee of the SCCMHA Board, Rev. 03-14-23</w:t>
    </w:r>
    <w:r>
      <w:rPr>
        <w:snapToGrid w:val="0"/>
      </w:rPr>
      <w:fldChar w:fldCharType="end"/>
    </w:r>
    <w:r w:rsidR="005E5252">
      <w:rPr>
        <w:snapToGrid w:val="0"/>
      </w:rPr>
      <w:t>,</w:t>
    </w:r>
  </w:p>
  <w:p w14:paraId="159C72DC" w14:textId="77777777" w:rsidR="00BE0D27" w:rsidRDefault="00BE0D27">
    <w:pPr>
      <w:pStyle w:val="Footer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5E5252">
      <w:rPr>
        <w:noProof/>
        <w:snapToGrid w:val="0"/>
      </w:rPr>
      <w:t>1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E5252">
      <w:rPr>
        <w:noProof/>
        <w:snapToGrid w:val="0"/>
      </w:rPr>
      <w:t>3</w:t>
    </w:r>
    <w:r>
      <w:rPr>
        <w:snapToGrid w:val="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9D58D" w14:textId="77777777" w:rsidR="00FD31D6" w:rsidRDefault="00FD3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22BED" w14:textId="77777777" w:rsidR="00B72105" w:rsidRDefault="00B72105">
      <w:r>
        <w:separator/>
      </w:r>
    </w:p>
  </w:footnote>
  <w:footnote w:type="continuationSeparator" w:id="0">
    <w:p w14:paraId="1962EF30" w14:textId="77777777" w:rsidR="00B72105" w:rsidRDefault="00B72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79952" w14:textId="77777777" w:rsidR="00FD31D6" w:rsidRDefault="00FD31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8BDC0" w14:textId="77777777" w:rsidR="00FD31D6" w:rsidRDefault="00FD31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A71F3" w14:textId="77777777" w:rsidR="00FD31D6" w:rsidRDefault="00FD31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45AEB"/>
    <w:multiLevelType w:val="hybridMultilevel"/>
    <w:tmpl w:val="407C3C52"/>
    <w:lvl w:ilvl="0" w:tplc="2548A01C">
      <w:start w:val="1"/>
      <w:numFmt w:val="bullet"/>
      <w:lvlText w:val=""/>
      <w:lvlJc w:val="left"/>
      <w:pPr>
        <w:tabs>
          <w:tab w:val="num" w:pos="722"/>
        </w:tabs>
        <w:ind w:left="722" w:hanging="360"/>
      </w:pPr>
      <w:rPr>
        <w:rFonts w:ascii="Symbol" w:hAnsi="Symbol" w:hint="default"/>
      </w:rPr>
    </w:lvl>
    <w:lvl w:ilvl="1" w:tplc="F94C7A36" w:tentative="1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hint="default"/>
      </w:rPr>
    </w:lvl>
    <w:lvl w:ilvl="2" w:tplc="1084E19A" w:tentative="1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672683AC" w:tentative="1">
      <w:start w:val="1"/>
      <w:numFmt w:val="bullet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D0C8FDEC" w:tentative="1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hint="default"/>
      </w:rPr>
    </w:lvl>
    <w:lvl w:ilvl="5" w:tplc="E40E9F5C" w:tentative="1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3CE2FE32" w:tentative="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65A018FA" w:tentative="1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hint="default"/>
      </w:rPr>
    </w:lvl>
    <w:lvl w:ilvl="8" w:tplc="89D8BF92" w:tentative="1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108E4EE1"/>
    <w:multiLevelType w:val="hybridMultilevel"/>
    <w:tmpl w:val="A3F8DF2C"/>
    <w:lvl w:ilvl="0" w:tplc="0B6C7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68F8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62DE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1AC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70B9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5E1A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D03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F802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5C1F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4064E2"/>
    <w:multiLevelType w:val="hybridMultilevel"/>
    <w:tmpl w:val="2CE6C54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45602C"/>
    <w:multiLevelType w:val="hybridMultilevel"/>
    <w:tmpl w:val="CA187958"/>
    <w:lvl w:ilvl="0" w:tplc="BE4AB9E0">
      <w:start w:val="1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9652BB"/>
    <w:multiLevelType w:val="hybridMultilevel"/>
    <w:tmpl w:val="422E588C"/>
    <w:lvl w:ilvl="0" w:tplc="7DDAB96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2371398">
    <w:abstractNumId w:val="0"/>
  </w:num>
  <w:num w:numId="2" w16cid:durableId="1830708885">
    <w:abstractNumId w:val="1"/>
  </w:num>
  <w:num w:numId="3" w16cid:durableId="1956256396">
    <w:abstractNumId w:val="3"/>
  </w:num>
  <w:num w:numId="4" w16cid:durableId="1300453003">
    <w:abstractNumId w:val="2"/>
  </w:num>
  <w:num w:numId="5" w16cid:durableId="762455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0E7"/>
    <w:rsid w:val="00012AC3"/>
    <w:rsid w:val="00074473"/>
    <w:rsid w:val="000816F4"/>
    <w:rsid w:val="00093928"/>
    <w:rsid w:val="000C04BB"/>
    <w:rsid w:val="000F2636"/>
    <w:rsid w:val="002230F4"/>
    <w:rsid w:val="00224D93"/>
    <w:rsid w:val="002527D1"/>
    <w:rsid w:val="002755CD"/>
    <w:rsid w:val="002A2BC2"/>
    <w:rsid w:val="002C4678"/>
    <w:rsid w:val="002E1754"/>
    <w:rsid w:val="00302C1F"/>
    <w:rsid w:val="003124E7"/>
    <w:rsid w:val="00327741"/>
    <w:rsid w:val="00380A1D"/>
    <w:rsid w:val="00393138"/>
    <w:rsid w:val="003A565C"/>
    <w:rsid w:val="003D3EF5"/>
    <w:rsid w:val="00465BD1"/>
    <w:rsid w:val="00480906"/>
    <w:rsid w:val="00486A60"/>
    <w:rsid w:val="004E1410"/>
    <w:rsid w:val="005830E7"/>
    <w:rsid w:val="005A4DEB"/>
    <w:rsid w:val="005E5252"/>
    <w:rsid w:val="005E657D"/>
    <w:rsid w:val="005F0972"/>
    <w:rsid w:val="005F2732"/>
    <w:rsid w:val="006205BC"/>
    <w:rsid w:val="00634944"/>
    <w:rsid w:val="00684380"/>
    <w:rsid w:val="006D79F1"/>
    <w:rsid w:val="0075270F"/>
    <w:rsid w:val="007C6BE0"/>
    <w:rsid w:val="007E6406"/>
    <w:rsid w:val="007E7805"/>
    <w:rsid w:val="007F059D"/>
    <w:rsid w:val="0082064B"/>
    <w:rsid w:val="00890E01"/>
    <w:rsid w:val="008E6DBA"/>
    <w:rsid w:val="008F51F9"/>
    <w:rsid w:val="0093194F"/>
    <w:rsid w:val="00942FF4"/>
    <w:rsid w:val="00945C37"/>
    <w:rsid w:val="00990947"/>
    <w:rsid w:val="009D3393"/>
    <w:rsid w:val="009F25F5"/>
    <w:rsid w:val="009F4ABE"/>
    <w:rsid w:val="00A13C27"/>
    <w:rsid w:val="00A5110D"/>
    <w:rsid w:val="00A86224"/>
    <w:rsid w:val="00AA03C4"/>
    <w:rsid w:val="00AC7EAA"/>
    <w:rsid w:val="00AE20F0"/>
    <w:rsid w:val="00B430A0"/>
    <w:rsid w:val="00B45AEA"/>
    <w:rsid w:val="00B72105"/>
    <w:rsid w:val="00B72A21"/>
    <w:rsid w:val="00BB2E2A"/>
    <w:rsid w:val="00BE0D27"/>
    <w:rsid w:val="00C04D3C"/>
    <w:rsid w:val="00C33AC3"/>
    <w:rsid w:val="00CB4492"/>
    <w:rsid w:val="00D1399A"/>
    <w:rsid w:val="00D23905"/>
    <w:rsid w:val="00D37699"/>
    <w:rsid w:val="00D520A8"/>
    <w:rsid w:val="00DB19F3"/>
    <w:rsid w:val="00E7462C"/>
    <w:rsid w:val="00E748D6"/>
    <w:rsid w:val="00ED23DC"/>
    <w:rsid w:val="00EF330E"/>
    <w:rsid w:val="00F17CB5"/>
    <w:rsid w:val="00F20B0B"/>
    <w:rsid w:val="00F2756A"/>
    <w:rsid w:val="00F3292A"/>
    <w:rsid w:val="00F361BD"/>
    <w:rsid w:val="00F81F95"/>
    <w:rsid w:val="00FD31D6"/>
    <w:rsid w:val="00FE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1281432"/>
  <w15:chartTrackingRefBased/>
  <w15:docId w15:val="{CCEBBA14-B925-4882-A2D2-8CE5A87CE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noProof w:val="0"/>
      <w:sz w:val="20"/>
      <w:szCs w:val="20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bCs/>
      <w:noProof w:val="0"/>
      <w:sz w:val="28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noProof w:val="0"/>
      <w:sz w:val="20"/>
      <w:szCs w:val="20"/>
    </w:rPr>
  </w:style>
  <w:style w:type="paragraph" w:styleId="BodyText">
    <w:name w:val="Body Text"/>
    <w:basedOn w:val="Normal"/>
    <w:pPr>
      <w:jc w:val="both"/>
    </w:pPr>
    <w:rPr>
      <w:bCs/>
    </w:rPr>
  </w:style>
  <w:style w:type="paragraph" w:styleId="BalloonText">
    <w:name w:val="Balloon Text"/>
    <w:basedOn w:val="Normal"/>
    <w:semiHidden/>
    <w:rsid w:val="00942F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9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949C37542E84384474671FC419599" ma:contentTypeVersion="8" ma:contentTypeDescription="Create a new document." ma:contentTypeScope="" ma:versionID="8c53e3995e2779e336cf26f815d7a7ef">
  <xsd:schema xmlns:xsd="http://www.w3.org/2001/XMLSchema" xmlns:xs="http://www.w3.org/2001/XMLSchema" xmlns:p="http://schemas.microsoft.com/office/2006/metadata/properties" xmlns:ns2="477bd905-6d0e-4c9a-8c65-2bd1bfb324db" targetNamespace="http://schemas.microsoft.com/office/2006/metadata/properties" ma:root="true" ma:fieldsID="7efe74053232e33c854c0b314d81ca71" ns2:_="">
    <xsd:import namespace="477bd905-6d0e-4c9a-8c65-2bd1bfb324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bd905-6d0e-4c9a-8c65-2bd1bfb324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8E74D-225B-445E-9D11-A41E87B0C5D4}">
  <ds:schemaRefs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477bd905-6d0e-4c9a-8c65-2bd1bfb324db"/>
  </ds:schemaRefs>
</ds:datastoreItem>
</file>

<file path=customXml/itemProps2.xml><?xml version="1.0" encoding="utf-8"?>
<ds:datastoreItem xmlns:ds="http://schemas.openxmlformats.org/officeDocument/2006/customXml" ds:itemID="{39232DF5-DB7F-4EFB-B17D-1F79CBCB3F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4C065A-F38E-4621-B441-8586A1013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bd905-6d0e-4c9a-8c65-2bd1bfb324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Policy and Procedure Manual</vt:lpstr>
    </vt:vector>
  </TitlesOfParts>
  <Company>Saginaw County Mental Health</Company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and Procedure Manual</dc:title>
  <dc:subject/>
  <dc:creator>NBirdwell</dc:creator>
  <cp:keywords/>
  <cp:lastModifiedBy>Jenna Brown</cp:lastModifiedBy>
  <cp:revision>2</cp:revision>
  <cp:lastPrinted>2023-04-18T14:53:00Z</cp:lastPrinted>
  <dcterms:created xsi:type="dcterms:W3CDTF">2023-04-18T14:53:00Z</dcterms:created>
  <dcterms:modified xsi:type="dcterms:W3CDTF">2023-04-18T14:53:00Z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0x010100506949C37542E84384474671FC419599</vt:lpwstr>
  </property>
</Properties>
</file>