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80"/>
        <w:gridCol w:w="2880"/>
        <w:gridCol w:w="2880"/>
      </w:tblGrid>
      <w:tr w:rsidR="005E46AC" w:rsidRPr="00153723" w14:paraId="6A3FB39D" w14:textId="77777777" w:rsidTr="2CAF9B64">
        <w:trPr>
          <w:jc w:val="center"/>
        </w:trPr>
        <w:tc>
          <w:tcPr>
            <w:tcW w:w="8640" w:type="dxa"/>
            <w:gridSpan w:val="3"/>
          </w:tcPr>
          <w:p w14:paraId="4355B9D0" w14:textId="77777777" w:rsidR="005E46AC" w:rsidRPr="00153723" w:rsidRDefault="005E46AC">
            <w:pPr>
              <w:jc w:val="center"/>
              <w:rPr>
                <w:rFonts w:ascii="Times New Roman" w:hAnsi="Times New Roman"/>
                <w:b/>
              </w:rPr>
            </w:pPr>
            <w:r w:rsidRPr="00153723">
              <w:rPr>
                <w:rFonts w:ascii="Times New Roman" w:hAnsi="Times New Roman"/>
                <w:b/>
              </w:rPr>
              <w:t>Policy and Procedure Manual</w:t>
            </w:r>
          </w:p>
          <w:p w14:paraId="7A48E66B" w14:textId="77777777" w:rsidR="005E46AC" w:rsidRPr="00153723" w:rsidRDefault="005E46AC">
            <w:pPr>
              <w:jc w:val="center"/>
              <w:rPr>
                <w:rFonts w:ascii="Times New Roman" w:hAnsi="Times New Roman"/>
              </w:rPr>
            </w:pPr>
            <w:r w:rsidRPr="00153723">
              <w:rPr>
                <w:rFonts w:ascii="Times New Roman" w:hAnsi="Times New Roman"/>
                <w:b/>
              </w:rPr>
              <w:t>Saginaw County Community Mental Health Authority</w:t>
            </w:r>
          </w:p>
        </w:tc>
      </w:tr>
      <w:tr w:rsidR="005E46AC" w:rsidRPr="00153723" w14:paraId="7928CF2F" w14:textId="77777777" w:rsidTr="2CAF9B64">
        <w:trPr>
          <w:jc w:val="center"/>
        </w:trPr>
        <w:tc>
          <w:tcPr>
            <w:tcW w:w="2880" w:type="dxa"/>
          </w:tcPr>
          <w:p w14:paraId="7BB94152" w14:textId="77777777" w:rsidR="005E46AC" w:rsidRPr="00153723" w:rsidRDefault="005E46AC">
            <w:pPr>
              <w:rPr>
                <w:rFonts w:ascii="Times New Roman" w:hAnsi="Times New Roman"/>
              </w:rPr>
            </w:pPr>
            <w:r w:rsidRPr="00153723">
              <w:rPr>
                <w:rFonts w:ascii="Times New Roman" w:hAnsi="Times New Roman"/>
                <w:b/>
              </w:rPr>
              <w:t>Subject</w:t>
            </w:r>
            <w:r w:rsidRPr="00153723">
              <w:rPr>
                <w:rFonts w:ascii="Times New Roman" w:hAnsi="Times New Roman"/>
              </w:rPr>
              <w:t xml:space="preserve">: Recipient Rights </w:t>
            </w:r>
            <w:r w:rsidR="00A83D8B" w:rsidRPr="00153723">
              <w:rPr>
                <w:rFonts w:ascii="Times New Roman" w:hAnsi="Times New Roman"/>
              </w:rPr>
              <w:t>–</w:t>
            </w:r>
            <w:r w:rsidR="00E823BB" w:rsidRPr="00153723">
              <w:rPr>
                <w:rFonts w:ascii="Times New Roman" w:hAnsi="Times New Roman"/>
              </w:rPr>
              <w:t xml:space="preserve"> </w:t>
            </w:r>
            <w:r w:rsidR="00FE74F2" w:rsidRPr="00153723">
              <w:rPr>
                <w:rFonts w:ascii="Times New Roman" w:hAnsi="Times New Roman"/>
              </w:rPr>
              <w:t>Least Restrictive Setting</w:t>
            </w:r>
          </w:p>
        </w:tc>
        <w:tc>
          <w:tcPr>
            <w:tcW w:w="2880" w:type="dxa"/>
          </w:tcPr>
          <w:p w14:paraId="0AA15FAD" w14:textId="77777777" w:rsidR="005E46AC" w:rsidRPr="00153723" w:rsidRDefault="005E46AC">
            <w:pPr>
              <w:rPr>
                <w:rFonts w:ascii="Times New Roman" w:hAnsi="Times New Roman"/>
              </w:rPr>
            </w:pPr>
            <w:r w:rsidRPr="00153723">
              <w:rPr>
                <w:rFonts w:ascii="Times New Roman" w:hAnsi="Times New Roman"/>
                <w:b/>
              </w:rPr>
              <w:t>Chapter</w:t>
            </w:r>
            <w:r w:rsidRPr="00153723">
              <w:rPr>
                <w:rFonts w:ascii="Times New Roman" w:hAnsi="Times New Roman"/>
              </w:rPr>
              <w:t xml:space="preserve">: </w:t>
            </w:r>
            <w:r w:rsidR="00BE1012" w:rsidRPr="00153723">
              <w:rPr>
                <w:rFonts w:ascii="Times New Roman" w:hAnsi="Times New Roman"/>
              </w:rPr>
              <w:t>0</w:t>
            </w:r>
            <w:r w:rsidRPr="00153723">
              <w:rPr>
                <w:rFonts w:ascii="Times New Roman" w:hAnsi="Times New Roman"/>
              </w:rPr>
              <w:t>2</w:t>
            </w:r>
            <w:r w:rsidR="00242D54" w:rsidRPr="00153723">
              <w:rPr>
                <w:rFonts w:ascii="Times New Roman" w:hAnsi="Times New Roman"/>
              </w:rPr>
              <w:t xml:space="preserve"> - </w:t>
            </w:r>
          </w:p>
          <w:p w14:paraId="4B487F37" w14:textId="77777777" w:rsidR="00731625" w:rsidRPr="00153723" w:rsidRDefault="00731625">
            <w:pPr>
              <w:rPr>
                <w:rFonts w:ascii="Times New Roman" w:hAnsi="Times New Roman"/>
              </w:rPr>
            </w:pPr>
            <w:r w:rsidRPr="00153723">
              <w:rPr>
                <w:rFonts w:ascii="Times New Roman" w:hAnsi="Times New Roman"/>
              </w:rPr>
              <w:t>Customer Services &amp; Recipient Rights</w:t>
            </w:r>
          </w:p>
        </w:tc>
        <w:tc>
          <w:tcPr>
            <w:tcW w:w="2880" w:type="dxa"/>
          </w:tcPr>
          <w:p w14:paraId="622314E1" w14:textId="77777777" w:rsidR="005E46AC" w:rsidRPr="00153723" w:rsidRDefault="005E46AC">
            <w:pPr>
              <w:rPr>
                <w:rFonts w:ascii="Times New Roman" w:hAnsi="Times New Roman"/>
              </w:rPr>
            </w:pPr>
            <w:r w:rsidRPr="00153723">
              <w:rPr>
                <w:rFonts w:ascii="Times New Roman" w:hAnsi="Times New Roman"/>
                <w:b/>
              </w:rPr>
              <w:t>Subject No</w:t>
            </w:r>
            <w:r w:rsidRPr="00153723">
              <w:rPr>
                <w:rFonts w:ascii="Times New Roman" w:hAnsi="Times New Roman"/>
              </w:rPr>
              <w:t xml:space="preserve">: </w:t>
            </w:r>
            <w:r w:rsidR="00A83D8B" w:rsidRPr="00153723">
              <w:rPr>
                <w:rFonts w:ascii="Times New Roman" w:hAnsi="Times New Roman"/>
              </w:rPr>
              <w:t>02</w:t>
            </w:r>
            <w:r w:rsidR="00F67D92" w:rsidRPr="00153723">
              <w:rPr>
                <w:rFonts w:ascii="Times New Roman" w:hAnsi="Times New Roman"/>
              </w:rPr>
              <w:t>.02.29</w:t>
            </w:r>
          </w:p>
        </w:tc>
      </w:tr>
      <w:tr w:rsidR="000E7B81" w:rsidRPr="00153723" w14:paraId="588C55DC" w14:textId="77777777" w:rsidTr="2CAF9B64">
        <w:trPr>
          <w:trHeight w:val="233"/>
          <w:jc w:val="center"/>
        </w:trPr>
        <w:tc>
          <w:tcPr>
            <w:tcW w:w="2880" w:type="dxa"/>
            <w:vMerge w:val="restart"/>
          </w:tcPr>
          <w:p w14:paraId="3D51AC13" w14:textId="77777777" w:rsidR="000E7B81" w:rsidRPr="00C81AD0" w:rsidRDefault="000E7B81">
            <w:pPr>
              <w:rPr>
                <w:rFonts w:ascii="Times New Roman" w:hAnsi="Times New Roman"/>
              </w:rPr>
            </w:pPr>
            <w:r w:rsidRPr="00C81AD0">
              <w:rPr>
                <w:rFonts w:ascii="Times New Roman" w:hAnsi="Times New Roman"/>
                <w:b/>
              </w:rPr>
              <w:t>Effective Date</w:t>
            </w:r>
            <w:r w:rsidRPr="00C81AD0">
              <w:rPr>
                <w:rFonts w:ascii="Times New Roman" w:hAnsi="Times New Roman"/>
              </w:rPr>
              <w:t xml:space="preserve">: </w:t>
            </w:r>
          </w:p>
          <w:p w14:paraId="63BDB190" w14:textId="77777777" w:rsidR="000E7B81" w:rsidRPr="00C81AD0" w:rsidRDefault="000E7B81">
            <w:pPr>
              <w:rPr>
                <w:rFonts w:ascii="Times New Roman" w:hAnsi="Times New Roman"/>
              </w:rPr>
            </w:pPr>
            <w:r w:rsidRPr="00C81AD0">
              <w:rPr>
                <w:rFonts w:ascii="Times New Roman" w:hAnsi="Times New Roman"/>
              </w:rPr>
              <w:t>January 25, 2008</w:t>
            </w:r>
          </w:p>
          <w:p w14:paraId="672A6659" w14:textId="77777777" w:rsidR="000E7B81" w:rsidRPr="00C81AD0" w:rsidRDefault="000E7B81">
            <w:pPr>
              <w:rPr>
                <w:rFonts w:ascii="Times New Roman" w:hAnsi="Times New Roman"/>
              </w:rPr>
            </w:pPr>
          </w:p>
        </w:tc>
        <w:tc>
          <w:tcPr>
            <w:tcW w:w="2880" w:type="dxa"/>
          </w:tcPr>
          <w:p w14:paraId="39B2C33D" w14:textId="77777777" w:rsidR="000E7B81" w:rsidRPr="00C81AD0" w:rsidRDefault="000E7B81">
            <w:pPr>
              <w:rPr>
                <w:rFonts w:ascii="Times New Roman" w:hAnsi="Times New Roman"/>
              </w:rPr>
            </w:pPr>
            <w:r w:rsidRPr="00C81AD0">
              <w:rPr>
                <w:rFonts w:ascii="Times New Roman" w:hAnsi="Times New Roman"/>
                <w:b/>
              </w:rPr>
              <w:t>Date of Review/Revision</w:t>
            </w:r>
            <w:r w:rsidRPr="00C81AD0">
              <w:rPr>
                <w:rFonts w:ascii="Times New Roman" w:hAnsi="Times New Roman"/>
              </w:rPr>
              <w:t>:</w:t>
            </w:r>
          </w:p>
          <w:p w14:paraId="42FCCD05" w14:textId="51F1FCC4" w:rsidR="000E7B81" w:rsidRPr="00C81AD0" w:rsidRDefault="000E7B81" w:rsidP="00E55665">
            <w:pPr>
              <w:pStyle w:val="EndnoteText"/>
              <w:rPr>
                <w:rFonts w:ascii="Times New Roman" w:hAnsi="Times New Roman"/>
              </w:rPr>
            </w:pPr>
            <w:r w:rsidRPr="00C81AD0">
              <w:rPr>
                <w:rFonts w:ascii="Times New Roman" w:hAnsi="Times New Roman"/>
              </w:rPr>
              <w:t>1/25/08</w:t>
            </w:r>
            <w:r w:rsidR="00E55665" w:rsidRPr="00C81AD0">
              <w:rPr>
                <w:rFonts w:ascii="Times New Roman" w:hAnsi="Times New Roman"/>
              </w:rPr>
              <w:t>,</w:t>
            </w:r>
            <w:r w:rsidRPr="00C81AD0">
              <w:rPr>
                <w:rFonts w:ascii="Times New Roman" w:hAnsi="Times New Roman"/>
              </w:rPr>
              <w:t xml:space="preserve"> 7/13/09</w:t>
            </w:r>
            <w:r w:rsidR="00E55665" w:rsidRPr="00C81AD0">
              <w:rPr>
                <w:rFonts w:ascii="Times New Roman" w:hAnsi="Times New Roman"/>
              </w:rPr>
              <w:t>,</w:t>
            </w:r>
            <w:r w:rsidRPr="00C81AD0">
              <w:rPr>
                <w:rFonts w:ascii="Times New Roman" w:hAnsi="Times New Roman"/>
              </w:rPr>
              <w:t xml:space="preserve"> 6/19/12</w:t>
            </w:r>
            <w:r w:rsidR="00E55665" w:rsidRPr="00C81AD0">
              <w:rPr>
                <w:rFonts w:ascii="Times New Roman" w:hAnsi="Times New Roman"/>
              </w:rPr>
              <w:t>,</w:t>
            </w:r>
            <w:r w:rsidRPr="00C81AD0">
              <w:rPr>
                <w:rFonts w:ascii="Times New Roman" w:hAnsi="Times New Roman"/>
              </w:rPr>
              <w:t xml:space="preserve"> 6/14/14</w:t>
            </w:r>
            <w:r w:rsidR="00E55665" w:rsidRPr="00C81AD0">
              <w:rPr>
                <w:rFonts w:ascii="Times New Roman" w:hAnsi="Times New Roman"/>
              </w:rPr>
              <w:t>,</w:t>
            </w:r>
            <w:r w:rsidRPr="00C81AD0">
              <w:rPr>
                <w:rFonts w:ascii="Times New Roman" w:hAnsi="Times New Roman"/>
              </w:rPr>
              <w:t xml:space="preserve"> 11/27/16</w:t>
            </w:r>
            <w:r w:rsidR="00E55665" w:rsidRPr="00C81AD0">
              <w:rPr>
                <w:rFonts w:ascii="Times New Roman" w:hAnsi="Times New Roman"/>
              </w:rPr>
              <w:t>,</w:t>
            </w:r>
            <w:r w:rsidRPr="00C81AD0">
              <w:rPr>
                <w:rFonts w:ascii="Times New Roman" w:hAnsi="Times New Roman"/>
              </w:rPr>
              <w:t xml:space="preserve"> 6/6/18</w:t>
            </w:r>
            <w:r w:rsidR="00CB6A05" w:rsidRPr="00C81AD0">
              <w:rPr>
                <w:rFonts w:ascii="Times New Roman" w:hAnsi="Times New Roman"/>
              </w:rPr>
              <w:t>, 1/8/19</w:t>
            </w:r>
            <w:r w:rsidR="006D1DE3" w:rsidRPr="00C81AD0">
              <w:rPr>
                <w:rFonts w:ascii="Times New Roman" w:hAnsi="Times New Roman"/>
              </w:rPr>
              <w:t>,</w:t>
            </w:r>
            <w:r w:rsidR="00A13CB4" w:rsidRPr="00C81AD0">
              <w:rPr>
                <w:rFonts w:ascii="Times New Roman" w:hAnsi="Times New Roman"/>
              </w:rPr>
              <w:t xml:space="preserve"> 2/11/20</w:t>
            </w:r>
            <w:r w:rsidR="04BF2035" w:rsidRPr="00C81AD0">
              <w:rPr>
                <w:rFonts w:ascii="Times New Roman" w:hAnsi="Times New Roman"/>
              </w:rPr>
              <w:t>, 2/9/21</w:t>
            </w:r>
            <w:r w:rsidR="005E68CA" w:rsidRPr="00C81AD0">
              <w:rPr>
                <w:rFonts w:ascii="Times New Roman" w:hAnsi="Times New Roman"/>
              </w:rPr>
              <w:t>, 5/10/22</w:t>
            </w:r>
            <w:r w:rsidR="00B81C64">
              <w:rPr>
                <w:rFonts w:ascii="Times New Roman" w:hAnsi="Times New Roman"/>
              </w:rPr>
              <w:t>, 3/14/23</w:t>
            </w:r>
          </w:p>
        </w:tc>
        <w:tc>
          <w:tcPr>
            <w:tcW w:w="2880" w:type="dxa"/>
            <w:vMerge w:val="restart"/>
          </w:tcPr>
          <w:p w14:paraId="5343F3E5" w14:textId="77777777" w:rsidR="000E7B81" w:rsidRPr="000E7B81" w:rsidRDefault="000E7B81" w:rsidP="00172652">
            <w:pPr>
              <w:rPr>
                <w:rFonts w:ascii="Times New Roman" w:hAnsi="Times New Roman"/>
              </w:rPr>
            </w:pPr>
            <w:r w:rsidRPr="000E7B81">
              <w:rPr>
                <w:rFonts w:ascii="Times New Roman" w:hAnsi="Times New Roman"/>
                <w:b/>
              </w:rPr>
              <w:t>Approved By</w:t>
            </w:r>
            <w:r w:rsidRPr="000E7B81">
              <w:rPr>
                <w:rFonts w:ascii="Times New Roman" w:hAnsi="Times New Roman"/>
              </w:rPr>
              <w:t>:</w:t>
            </w:r>
          </w:p>
          <w:p w14:paraId="7FBC8A4E" w14:textId="77777777" w:rsidR="000E7B81" w:rsidRPr="000E7B81" w:rsidRDefault="000E7B81" w:rsidP="00172652">
            <w:pPr>
              <w:rPr>
                <w:rFonts w:ascii="Times New Roman" w:hAnsi="Times New Roman"/>
              </w:rPr>
            </w:pPr>
            <w:r w:rsidRPr="000E7B81">
              <w:rPr>
                <w:rFonts w:ascii="Times New Roman" w:hAnsi="Times New Roman"/>
              </w:rPr>
              <w:t>Sandra M. Lindsey, CEO</w:t>
            </w:r>
          </w:p>
          <w:p w14:paraId="0A37501D" w14:textId="77777777" w:rsidR="000E7B81" w:rsidRDefault="000E7B81" w:rsidP="00172652">
            <w:pPr>
              <w:rPr>
                <w:rFonts w:ascii="Times New Roman" w:hAnsi="Times New Roman"/>
              </w:rPr>
            </w:pPr>
          </w:p>
          <w:p w14:paraId="5DAB6C7B" w14:textId="77777777" w:rsidR="00843BEB" w:rsidRDefault="00843BEB" w:rsidP="00172652">
            <w:pPr>
              <w:rPr>
                <w:rFonts w:ascii="Times New Roman" w:hAnsi="Times New Roman"/>
              </w:rPr>
            </w:pPr>
          </w:p>
          <w:p w14:paraId="02EB378F" w14:textId="77777777" w:rsidR="00843BEB" w:rsidRPr="000E7B81" w:rsidRDefault="00843BEB" w:rsidP="00172652">
            <w:pPr>
              <w:rPr>
                <w:rFonts w:ascii="Times New Roman" w:hAnsi="Times New Roman"/>
              </w:rPr>
            </w:pPr>
          </w:p>
          <w:p w14:paraId="4EABA975" w14:textId="77777777" w:rsidR="00D7772D" w:rsidRDefault="00D7772D" w:rsidP="00D7772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b/>
                <w:bCs/>
              </w:rPr>
              <w:t>Responsible Director:</w:t>
            </w:r>
            <w:r>
              <w:rPr>
                <w:rStyle w:val="eop"/>
              </w:rPr>
              <w:t> </w:t>
            </w:r>
          </w:p>
          <w:p w14:paraId="1255A8F3" w14:textId="4B7AC62A" w:rsidR="00D7772D" w:rsidRDefault="00D7772D" w:rsidP="00D7772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</w:rPr>
              <w:t>Director of </w:t>
            </w:r>
            <w:r>
              <w:rPr>
                <w:rStyle w:val="eop"/>
              </w:rPr>
              <w:t> </w:t>
            </w:r>
            <w:r>
              <w:rPr>
                <w:rStyle w:val="normaltextrun"/>
              </w:rPr>
              <w:t>Customer Services,  Recipient Rights, &amp; Security</w:t>
            </w:r>
            <w:r>
              <w:rPr>
                <w:rStyle w:val="eop"/>
              </w:rPr>
              <w:t> </w:t>
            </w:r>
          </w:p>
          <w:p w14:paraId="7B3F32CA" w14:textId="77777777" w:rsidR="00D7772D" w:rsidRDefault="00D7772D" w:rsidP="00D7772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</w:rPr>
              <w:t> </w:t>
            </w:r>
          </w:p>
          <w:p w14:paraId="428C5848" w14:textId="77777777" w:rsidR="00D7772D" w:rsidRPr="00B81C64" w:rsidRDefault="00D7772D" w:rsidP="00D7772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B81C64">
              <w:rPr>
                <w:rStyle w:val="normaltextrun"/>
                <w:b/>
                <w:bCs/>
              </w:rPr>
              <w:t>Authored By</w:t>
            </w:r>
            <w:r w:rsidRPr="00B81C64">
              <w:rPr>
                <w:rStyle w:val="normaltextrun"/>
              </w:rPr>
              <w:t>:  </w:t>
            </w:r>
            <w:r w:rsidRPr="00B81C64">
              <w:rPr>
                <w:rStyle w:val="eop"/>
              </w:rPr>
              <w:t> </w:t>
            </w:r>
          </w:p>
          <w:p w14:paraId="1D23A763" w14:textId="401126BA" w:rsidR="00D7772D" w:rsidRPr="00B81C64" w:rsidRDefault="00D7772D" w:rsidP="00D7772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B81C64">
              <w:rPr>
                <w:rStyle w:val="normaltextrun"/>
              </w:rPr>
              <w:t>Director of Customer Services, Recipient Rights, &amp; Security</w:t>
            </w:r>
            <w:r w:rsidRPr="00B81C64">
              <w:rPr>
                <w:rStyle w:val="eop"/>
              </w:rPr>
              <w:t> </w:t>
            </w:r>
          </w:p>
          <w:p w14:paraId="7BD943A6" w14:textId="77777777" w:rsidR="00D7772D" w:rsidRPr="00B81C64" w:rsidRDefault="00D7772D" w:rsidP="00D7772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B81C64">
              <w:rPr>
                <w:rStyle w:val="eop"/>
              </w:rPr>
              <w:t> </w:t>
            </w:r>
          </w:p>
          <w:p w14:paraId="48C9DA01" w14:textId="6D0795DE" w:rsidR="000E7B81" w:rsidRPr="00D7772D" w:rsidRDefault="00D7772D" w:rsidP="00B81C64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b/>
                <w:bCs/>
              </w:rPr>
              <w:t>Additional Reviewers</w:t>
            </w:r>
            <w:r>
              <w:rPr>
                <w:rStyle w:val="normaltextrun"/>
              </w:rPr>
              <w:t>:</w:t>
            </w:r>
            <w:r>
              <w:rPr>
                <w:rStyle w:val="eop"/>
              </w:rPr>
              <w:t> </w:t>
            </w:r>
          </w:p>
        </w:tc>
      </w:tr>
      <w:tr w:rsidR="005E46AC" w:rsidRPr="00153723" w14:paraId="3043EF14" w14:textId="77777777" w:rsidTr="2CAF9B64">
        <w:trPr>
          <w:trHeight w:val="232"/>
          <w:jc w:val="center"/>
        </w:trPr>
        <w:tc>
          <w:tcPr>
            <w:tcW w:w="2880" w:type="dxa"/>
            <w:vMerge/>
          </w:tcPr>
          <w:p w14:paraId="41C8F396" w14:textId="77777777" w:rsidR="005E46AC" w:rsidRPr="00153723" w:rsidRDefault="005E46AC">
            <w:pPr>
              <w:rPr>
                <w:rFonts w:ascii="Times New Roman" w:hAnsi="Times New Roman"/>
              </w:rPr>
            </w:pPr>
          </w:p>
        </w:tc>
        <w:tc>
          <w:tcPr>
            <w:tcW w:w="2880" w:type="dxa"/>
          </w:tcPr>
          <w:p w14:paraId="4092EAF3" w14:textId="77777777" w:rsidR="005E46AC" w:rsidRPr="00153723" w:rsidRDefault="00C95725">
            <w:pPr>
              <w:rPr>
                <w:rFonts w:ascii="Times New Roman" w:hAnsi="Times New Roman"/>
              </w:rPr>
            </w:pPr>
            <w:r w:rsidRPr="00153723">
              <w:rPr>
                <w:rFonts w:ascii="Times New Roman" w:hAnsi="Times New Roman"/>
                <w:b/>
              </w:rPr>
              <w:t>Supersedes</w:t>
            </w:r>
            <w:r w:rsidR="005E46AC" w:rsidRPr="00153723">
              <w:rPr>
                <w:rFonts w:ascii="Times New Roman" w:hAnsi="Times New Roman"/>
              </w:rPr>
              <w:t>:</w:t>
            </w:r>
          </w:p>
          <w:p w14:paraId="72A3D3EC" w14:textId="77777777" w:rsidR="005E46AC" w:rsidRPr="00153723" w:rsidRDefault="005E46AC" w:rsidP="00843BEB">
            <w:pPr>
              <w:rPr>
                <w:rFonts w:ascii="Times New Roman" w:hAnsi="Times New Roman"/>
              </w:rPr>
            </w:pPr>
          </w:p>
        </w:tc>
        <w:tc>
          <w:tcPr>
            <w:tcW w:w="2880" w:type="dxa"/>
            <w:vMerge/>
          </w:tcPr>
          <w:p w14:paraId="0D0B940D" w14:textId="77777777" w:rsidR="005E46AC" w:rsidRPr="00153723" w:rsidRDefault="005E46AC">
            <w:pPr>
              <w:rPr>
                <w:rFonts w:ascii="Times New Roman" w:hAnsi="Times New Roman"/>
              </w:rPr>
            </w:pPr>
          </w:p>
        </w:tc>
      </w:tr>
      <w:tr w:rsidR="005E46AC" w:rsidRPr="00153723" w14:paraId="0E27B00A" w14:textId="77777777" w:rsidTr="2CAF9B64">
        <w:trPr>
          <w:trHeight w:val="285"/>
          <w:jc w:val="center"/>
        </w:trPr>
        <w:tc>
          <w:tcPr>
            <w:tcW w:w="5760" w:type="dxa"/>
            <w:gridSpan w:val="2"/>
            <w:vMerge w:val="restart"/>
          </w:tcPr>
          <w:p w14:paraId="60061E4C" w14:textId="77777777" w:rsidR="005E46AC" w:rsidRPr="00153723" w:rsidRDefault="005E46AC">
            <w:pPr>
              <w:jc w:val="center"/>
              <w:rPr>
                <w:rFonts w:ascii="Times New Roman" w:hAnsi="Times New Roman"/>
              </w:rPr>
            </w:pPr>
          </w:p>
          <w:p w14:paraId="44EAFD9C" w14:textId="77777777" w:rsidR="005E46AC" w:rsidRPr="00153723" w:rsidRDefault="00F90DCB">
            <w:pPr>
              <w:jc w:val="center"/>
              <w:rPr>
                <w:rFonts w:ascii="Times New Roman" w:hAnsi="Times New Roman"/>
              </w:rPr>
            </w:pPr>
            <w:r>
              <w:rPr>
                <w:noProof/>
              </w:rPr>
              <w:drawing>
                <wp:inline distT="0" distB="0" distL="0" distR="0" wp14:anchorId="7D06D636" wp14:editId="2CAF9B64">
                  <wp:extent cx="1304925" cy="69532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4925" cy="695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vMerge/>
          </w:tcPr>
          <w:p w14:paraId="4B94D5A5" w14:textId="77777777" w:rsidR="005E46AC" w:rsidRPr="00153723" w:rsidRDefault="005E46AC">
            <w:pPr>
              <w:rPr>
                <w:rFonts w:ascii="Times New Roman" w:hAnsi="Times New Roman"/>
              </w:rPr>
            </w:pPr>
          </w:p>
        </w:tc>
      </w:tr>
      <w:tr w:rsidR="005E46AC" w:rsidRPr="00153723" w14:paraId="3DEEC669" w14:textId="77777777" w:rsidTr="2CAF9B64">
        <w:trPr>
          <w:trHeight w:val="1232"/>
          <w:jc w:val="center"/>
        </w:trPr>
        <w:tc>
          <w:tcPr>
            <w:tcW w:w="5760" w:type="dxa"/>
            <w:gridSpan w:val="2"/>
            <w:vMerge/>
          </w:tcPr>
          <w:p w14:paraId="3656B9AB" w14:textId="77777777" w:rsidR="005E46AC" w:rsidRPr="00153723" w:rsidRDefault="005E46AC">
            <w:pPr>
              <w:rPr>
                <w:rFonts w:ascii="Times New Roman" w:hAnsi="Times New Roman"/>
              </w:rPr>
            </w:pPr>
          </w:p>
        </w:tc>
        <w:tc>
          <w:tcPr>
            <w:tcW w:w="2880" w:type="dxa"/>
            <w:vMerge/>
          </w:tcPr>
          <w:p w14:paraId="45FB0818" w14:textId="77777777" w:rsidR="005E46AC" w:rsidRPr="00153723" w:rsidRDefault="005E46AC">
            <w:pPr>
              <w:rPr>
                <w:rFonts w:ascii="Times New Roman" w:hAnsi="Times New Roman"/>
              </w:rPr>
            </w:pPr>
          </w:p>
        </w:tc>
      </w:tr>
    </w:tbl>
    <w:p w14:paraId="049F31CB" w14:textId="77777777" w:rsidR="005E46AC" w:rsidRPr="00153723" w:rsidRDefault="005E46AC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</w:p>
    <w:p w14:paraId="4FB3E2D4" w14:textId="77777777" w:rsidR="005E46AC" w:rsidRPr="00153723" w:rsidRDefault="005E46AC" w:rsidP="00F67D92">
      <w:pPr>
        <w:jc w:val="both"/>
        <w:rPr>
          <w:rFonts w:ascii="Times New Roman" w:hAnsi="Times New Roman"/>
          <w:b/>
        </w:rPr>
      </w:pPr>
      <w:r w:rsidRPr="00153723">
        <w:rPr>
          <w:rFonts w:ascii="Times New Roman" w:hAnsi="Times New Roman"/>
          <w:b/>
        </w:rPr>
        <w:t>Purpose:</w:t>
      </w:r>
    </w:p>
    <w:p w14:paraId="348D8CD6" w14:textId="77777777" w:rsidR="005E46AC" w:rsidRPr="00153723" w:rsidRDefault="005E46AC" w:rsidP="00F67D92">
      <w:pPr>
        <w:jc w:val="both"/>
        <w:rPr>
          <w:rFonts w:ascii="Times New Roman" w:hAnsi="Times New Roman"/>
        </w:rPr>
      </w:pPr>
      <w:r w:rsidRPr="00153723">
        <w:rPr>
          <w:rFonts w:ascii="Times New Roman" w:hAnsi="Times New Roman"/>
        </w:rPr>
        <w:t xml:space="preserve">The purpose of this policy is to ensure </w:t>
      </w:r>
      <w:r w:rsidR="00E823BB" w:rsidRPr="00153723">
        <w:rPr>
          <w:rFonts w:ascii="Times New Roman" w:hAnsi="Times New Roman"/>
        </w:rPr>
        <w:t xml:space="preserve">consumers </w:t>
      </w:r>
      <w:r w:rsidRPr="00153723">
        <w:rPr>
          <w:rFonts w:ascii="Times New Roman" w:hAnsi="Times New Roman"/>
        </w:rPr>
        <w:t>of mental health services</w:t>
      </w:r>
      <w:r w:rsidR="00E823BB" w:rsidRPr="00153723">
        <w:rPr>
          <w:rFonts w:ascii="Times New Roman" w:hAnsi="Times New Roman"/>
        </w:rPr>
        <w:t xml:space="preserve"> </w:t>
      </w:r>
      <w:r w:rsidR="00FE74F2" w:rsidRPr="00153723">
        <w:rPr>
          <w:rFonts w:ascii="Times New Roman" w:hAnsi="Times New Roman"/>
        </w:rPr>
        <w:t>receive their treatment in the least restrictive setting possible</w:t>
      </w:r>
      <w:r w:rsidR="00E823BB" w:rsidRPr="00153723">
        <w:rPr>
          <w:rFonts w:ascii="Times New Roman" w:hAnsi="Times New Roman"/>
        </w:rPr>
        <w:t xml:space="preserve">.   </w:t>
      </w:r>
    </w:p>
    <w:p w14:paraId="53128261" w14:textId="77777777" w:rsidR="00E823BB" w:rsidRPr="00153723" w:rsidRDefault="00E823BB" w:rsidP="00F67D92">
      <w:pPr>
        <w:jc w:val="both"/>
        <w:rPr>
          <w:rFonts w:ascii="Times New Roman" w:hAnsi="Times New Roman"/>
        </w:rPr>
      </w:pPr>
    </w:p>
    <w:p w14:paraId="67C4BC53" w14:textId="77777777" w:rsidR="005E46AC" w:rsidRPr="00153723" w:rsidRDefault="005E46AC" w:rsidP="00F67D92">
      <w:pPr>
        <w:jc w:val="both"/>
        <w:rPr>
          <w:rFonts w:ascii="Times New Roman" w:hAnsi="Times New Roman"/>
          <w:b/>
        </w:rPr>
      </w:pPr>
      <w:r w:rsidRPr="00153723">
        <w:rPr>
          <w:rFonts w:ascii="Times New Roman" w:hAnsi="Times New Roman"/>
          <w:b/>
        </w:rPr>
        <w:t>Policy:</w:t>
      </w:r>
    </w:p>
    <w:p w14:paraId="0D916D02" w14:textId="77777777" w:rsidR="005E46AC" w:rsidRPr="00153723" w:rsidRDefault="005E46AC" w:rsidP="00F67D92">
      <w:pPr>
        <w:jc w:val="both"/>
        <w:rPr>
          <w:rFonts w:ascii="Times New Roman" w:hAnsi="Times New Roman"/>
        </w:rPr>
      </w:pPr>
      <w:r w:rsidRPr="00153723">
        <w:rPr>
          <w:rFonts w:ascii="Times New Roman" w:hAnsi="Times New Roman"/>
        </w:rPr>
        <w:t xml:space="preserve">It is the policy of SCCMHA that all </w:t>
      </w:r>
      <w:r w:rsidR="00E823BB" w:rsidRPr="00153723">
        <w:rPr>
          <w:rFonts w:ascii="Times New Roman" w:hAnsi="Times New Roman"/>
        </w:rPr>
        <w:t xml:space="preserve">consumers </w:t>
      </w:r>
      <w:r w:rsidR="00FE74F2" w:rsidRPr="00153723">
        <w:rPr>
          <w:rFonts w:ascii="Times New Roman" w:hAnsi="Times New Roman"/>
        </w:rPr>
        <w:t>are afforded the treatment necessary for them to achieve Recovery in the least restrictive setting</w:t>
      </w:r>
      <w:r w:rsidR="00E823BB" w:rsidRPr="00153723">
        <w:rPr>
          <w:rFonts w:ascii="Times New Roman" w:hAnsi="Times New Roman"/>
        </w:rPr>
        <w:t xml:space="preserve">.  </w:t>
      </w:r>
      <w:r w:rsidRPr="00153723">
        <w:rPr>
          <w:rFonts w:ascii="Times New Roman" w:hAnsi="Times New Roman"/>
        </w:rPr>
        <w:t xml:space="preserve">  </w:t>
      </w:r>
    </w:p>
    <w:p w14:paraId="62486C05" w14:textId="77777777" w:rsidR="005E46AC" w:rsidRPr="00153723" w:rsidRDefault="005E46AC" w:rsidP="00F67D92">
      <w:pPr>
        <w:pStyle w:val="EndnoteText"/>
        <w:jc w:val="both"/>
        <w:rPr>
          <w:rFonts w:ascii="Times New Roman" w:hAnsi="Times New Roman"/>
        </w:rPr>
      </w:pPr>
    </w:p>
    <w:p w14:paraId="009AA98A" w14:textId="77777777" w:rsidR="005E46AC" w:rsidRPr="00153723" w:rsidRDefault="005E46AC" w:rsidP="00F67D92">
      <w:pPr>
        <w:jc w:val="both"/>
        <w:rPr>
          <w:rFonts w:ascii="Times New Roman" w:hAnsi="Times New Roman"/>
          <w:b/>
        </w:rPr>
      </w:pPr>
      <w:r w:rsidRPr="00153723">
        <w:rPr>
          <w:rFonts w:ascii="Times New Roman" w:hAnsi="Times New Roman"/>
          <w:b/>
        </w:rPr>
        <w:t>Application:</w:t>
      </w:r>
    </w:p>
    <w:p w14:paraId="67CDE68E" w14:textId="77777777" w:rsidR="005E46AC" w:rsidRPr="00153723" w:rsidRDefault="005E46AC" w:rsidP="00F67D92">
      <w:pPr>
        <w:jc w:val="both"/>
        <w:rPr>
          <w:rFonts w:ascii="Times New Roman" w:hAnsi="Times New Roman"/>
        </w:rPr>
      </w:pPr>
      <w:r w:rsidRPr="00153723">
        <w:rPr>
          <w:rFonts w:ascii="Times New Roman" w:hAnsi="Times New Roman"/>
        </w:rPr>
        <w:t>This policy applies to all staff of SCCMHA as well as the Service Provider Network.</w:t>
      </w:r>
    </w:p>
    <w:p w14:paraId="4101652C" w14:textId="77777777" w:rsidR="005E46AC" w:rsidRPr="00153723" w:rsidRDefault="005E46AC" w:rsidP="00F67D92">
      <w:pPr>
        <w:jc w:val="both"/>
        <w:rPr>
          <w:rFonts w:ascii="Times New Roman" w:hAnsi="Times New Roman"/>
        </w:rPr>
      </w:pPr>
    </w:p>
    <w:p w14:paraId="7A567BE0" w14:textId="77777777" w:rsidR="005E46AC" w:rsidRPr="00153723" w:rsidRDefault="005E46AC" w:rsidP="00F67D92">
      <w:pPr>
        <w:jc w:val="both"/>
        <w:rPr>
          <w:rFonts w:ascii="Times New Roman" w:hAnsi="Times New Roman"/>
          <w:b/>
        </w:rPr>
      </w:pPr>
      <w:r w:rsidRPr="00153723">
        <w:rPr>
          <w:rFonts w:ascii="Times New Roman" w:hAnsi="Times New Roman"/>
          <w:b/>
        </w:rPr>
        <w:t>Standards:</w:t>
      </w:r>
    </w:p>
    <w:p w14:paraId="5D51C7DD" w14:textId="77777777" w:rsidR="00052210" w:rsidRDefault="00DB5459" w:rsidP="00052210">
      <w:pPr>
        <w:rPr>
          <w:rFonts w:ascii="Times New Roman" w:hAnsi="Times New Roman"/>
        </w:rPr>
      </w:pPr>
      <w:r>
        <w:rPr>
          <w:rFonts w:ascii="Times New Roman" w:hAnsi="Times New Roman"/>
        </w:rPr>
        <w:t>P</w:t>
      </w:r>
      <w:r w:rsidR="000E7B81">
        <w:rPr>
          <w:rFonts w:ascii="Times New Roman" w:hAnsi="Times New Roman"/>
        </w:rPr>
        <w:t xml:space="preserve">1) </w:t>
      </w:r>
      <w:r w:rsidR="00052210">
        <w:rPr>
          <w:rFonts w:ascii="Times New Roman" w:eastAsia="Calibri" w:hAnsi="Times New Roman"/>
          <w:snapToGrid/>
          <w:szCs w:val="24"/>
        </w:rPr>
        <w:t xml:space="preserve"> </w:t>
      </w:r>
      <w:r w:rsidR="00FE74F2" w:rsidRPr="00153723">
        <w:rPr>
          <w:rFonts w:ascii="Times New Roman" w:hAnsi="Times New Roman"/>
        </w:rPr>
        <w:t>SCCMHA offers mental health services in the le</w:t>
      </w:r>
      <w:r w:rsidR="000E7B81">
        <w:rPr>
          <w:rFonts w:ascii="Times New Roman" w:hAnsi="Times New Roman"/>
        </w:rPr>
        <w:t>ast restrictive setting that is</w:t>
      </w:r>
    </w:p>
    <w:p w14:paraId="56CAFD12" w14:textId="77777777" w:rsidR="00E823BB" w:rsidRPr="00052210" w:rsidRDefault="00052210" w:rsidP="00052210">
      <w:pPr>
        <w:rPr>
          <w:rFonts w:ascii="Times New Roman" w:eastAsia="Calibri" w:hAnsi="Times New Roman"/>
          <w:snapToGrid/>
          <w:szCs w:val="24"/>
        </w:rPr>
      </w:pPr>
      <w:r>
        <w:rPr>
          <w:rFonts w:ascii="Times New Roman" w:hAnsi="Times New Roman"/>
        </w:rPr>
        <w:t xml:space="preserve">       </w:t>
      </w:r>
      <w:r w:rsidR="000E7B81">
        <w:rPr>
          <w:rFonts w:ascii="Times New Roman" w:hAnsi="Times New Roman"/>
        </w:rPr>
        <w:t xml:space="preserve"> </w:t>
      </w:r>
      <w:r w:rsidR="00FE74F2" w:rsidRPr="00153723">
        <w:rPr>
          <w:rFonts w:ascii="Times New Roman" w:hAnsi="Times New Roman"/>
        </w:rPr>
        <w:t>appropriate and available</w:t>
      </w:r>
      <w:r w:rsidR="00E823BB" w:rsidRPr="00153723">
        <w:rPr>
          <w:rFonts w:ascii="Times New Roman" w:hAnsi="Times New Roman"/>
        </w:rPr>
        <w:t>.</w:t>
      </w:r>
    </w:p>
    <w:p w14:paraId="4B99056E" w14:textId="77777777" w:rsidR="00084336" w:rsidRPr="00153723" w:rsidRDefault="00084336" w:rsidP="00F67D92">
      <w:pPr>
        <w:jc w:val="both"/>
        <w:rPr>
          <w:rFonts w:ascii="Times New Roman" w:hAnsi="Times New Roman"/>
        </w:rPr>
      </w:pPr>
    </w:p>
    <w:p w14:paraId="26B4012A" w14:textId="77777777" w:rsidR="00084336" w:rsidRDefault="00DB5459" w:rsidP="00F67D9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P2</w:t>
      </w:r>
      <w:r w:rsidR="00084336" w:rsidRPr="00153723">
        <w:rPr>
          <w:rFonts w:ascii="Times New Roman" w:hAnsi="Times New Roman"/>
        </w:rPr>
        <w:t>)  A consumer shall receive mental health services suited to his or her condition.</w:t>
      </w:r>
    </w:p>
    <w:p w14:paraId="4DDBEF00" w14:textId="77777777" w:rsidR="00052210" w:rsidRPr="00153723" w:rsidRDefault="00052210" w:rsidP="00F67D92">
      <w:pPr>
        <w:jc w:val="both"/>
        <w:rPr>
          <w:rFonts w:ascii="Times New Roman" w:hAnsi="Times New Roman"/>
        </w:rPr>
      </w:pPr>
    </w:p>
    <w:p w14:paraId="6DACCE7B" w14:textId="77777777" w:rsidR="005E46AC" w:rsidRPr="00153723" w:rsidRDefault="005E46AC" w:rsidP="00F67D92">
      <w:pPr>
        <w:jc w:val="both"/>
        <w:rPr>
          <w:rFonts w:ascii="Times New Roman" w:hAnsi="Times New Roman"/>
          <w:b/>
        </w:rPr>
      </w:pPr>
      <w:r w:rsidRPr="00153723">
        <w:rPr>
          <w:rFonts w:ascii="Times New Roman" w:hAnsi="Times New Roman"/>
          <w:b/>
        </w:rPr>
        <w:t>Definitions:</w:t>
      </w:r>
    </w:p>
    <w:p w14:paraId="4A1DAE9B" w14:textId="77777777" w:rsidR="00EA0B42" w:rsidRPr="00153723" w:rsidRDefault="00084336" w:rsidP="00F67D92">
      <w:pPr>
        <w:jc w:val="both"/>
        <w:rPr>
          <w:rFonts w:ascii="Times New Roman" w:hAnsi="Times New Roman"/>
        </w:rPr>
      </w:pPr>
      <w:r w:rsidRPr="00153723">
        <w:rPr>
          <w:rFonts w:ascii="Times New Roman" w:hAnsi="Times New Roman"/>
          <w:b/>
        </w:rPr>
        <w:t>Least Restrictive Setting</w:t>
      </w:r>
      <w:r w:rsidR="00EA0B42" w:rsidRPr="00153723">
        <w:rPr>
          <w:rFonts w:ascii="Times New Roman" w:hAnsi="Times New Roman"/>
          <w:b/>
        </w:rPr>
        <w:t>:</w:t>
      </w:r>
      <w:r w:rsidRPr="00153723">
        <w:rPr>
          <w:rFonts w:ascii="Times New Roman" w:hAnsi="Times New Roman"/>
          <w:b/>
        </w:rPr>
        <w:t xml:space="preserve">  </w:t>
      </w:r>
      <w:r w:rsidR="001114F0" w:rsidRPr="00153723">
        <w:rPr>
          <w:rFonts w:ascii="Times New Roman" w:hAnsi="Times New Roman"/>
        </w:rPr>
        <w:t xml:space="preserve">The setting where appropriate treatment can be provided with the least amount of restrictions placed upon the consumer.  An example of this would be a consumer may meet the criteria for inpatient hospitalization, but if the services can be provided to the consumer in a crisis residential placement, this option should be offered to them if it is appropriate to the circumstances.  A crisis residential placement offers the consumer more freedom than an inpatient hospitalization.  </w:t>
      </w:r>
      <w:r w:rsidR="00EA0B42" w:rsidRPr="00153723">
        <w:rPr>
          <w:rFonts w:ascii="Times New Roman" w:hAnsi="Times New Roman"/>
        </w:rPr>
        <w:t xml:space="preserve"> </w:t>
      </w:r>
    </w:p>
    <w:p w14:paraId="3461D779" w14:textId="77777777" w:rsidR="00EA0B42" w:rsidRPr="00153723" w:rsidRDefault="00EA0B42" w:rsidP="00F67D92">
      <w:pPr>
        <w:jc w:val="both"/>
        <w:rPr>
          <w:rFonts w:ascii="Times New Roman" w:hAnsi="Times New Roman"/>
        </w:rPr>
      </w:pPr>
    </w:p>
    <w:p w14:paraId="5AC6C242" w14:textId="77777777" w:rsidR="005E46AC" w:rsidRPr="00153723" w:rsidRDefault="005E46AC" w:rsidP="00F67D92">
      <w:pPr>
        <w:jc w:val="both"/>
        <w:rPr>
          <w:rFonts w:ascii="Times New Roman" w:hAnsi="Times New Roman"/>
        </w:rPr>
      </w:pPr>
      <w:r w:rsidRPr="00153723">
        <w:rPr>
          <w:rFonts w:ascii="Times New Roman" w:hAnsi="Times New Roman"/>
          <w:b/>
        </w:rPr>
        <w:t>Support Staff:</w:t>
      </w:r>
      <w:r w:rsidRPr="00153723">
        <w:rPr>
          <w:rFonts w:ascii="Times New Roman" w:hAnsi="Times New Roman"/>
        </w:rPr>
        <w:t xml:space="preserve"> Case Manager, Supports Coordinator, or Therapist</w:t>
      </w:r>
    </w:p>
    <w:p w14:paraId="3CF2D8B6" w14:textId="77777777" w:rsidR="005E46AC" w:rsidRPr="00153723" w:rsidRDefault="005E46AC" w:rsidP="00F67D92">
      <w:pPr>
        <w:jc w:val="both"/>
        <w:rPr>
          <w:rFonts w:ascii="Times New Roman" w:hAnsi="Times New Roman"/>
        </w:rPr>
      </w:pPr>
    </w:p>
    <w:p w14:paraId="7021E8D9" w14:textId="77777777" w:rsidR="005E46AC" w:rsidRPr="00153723" w:rsidRDefault="005E46AC" w:rsidP="00F67D92">
      <w:pPr>
        <w:jc w:val="both"/>
        <w:rPr>
          <w:rFonts w:ascii="Times New Roman" w:hAnsi="Times New Roman"/>
          <w:b/>
        </w:rPr>
      </w:pPr>
      <w:r w:rsidRPr="00153723">
        <w:rPr>
          <w:rFonts w:ascii="Times New Roman" w:hAnsi="Times New Roman"/>
          <w:b/>
        </w:rPr>
        <w:t xml:space="preserve">References: </w:t>
      </w:r>
    </w:p>
    <w:p w14:paraId="0C287B06" w14:textId="77777777" w:rsidR="002F5F12" w:rsidRPr="00153723" w:rsidRDefault="002F5F12" w:rsidP="00F67D92">
      <w:pPr>
        <w:pStyle w:val="Footer"/>
        <w:tabs>
          <w:tab w:val="clear" w:pos="4320"/>
          <w:tab w:val="clear" w:pos="8640"/>
        </w:tabs>
        <w:jc w:val="both"/>
        <w:rPr>
          <w:rFonts w:ascii="Times New Roman" w:hAnsi="Times New Roman"/>
        </w:rPr>
      </w:pPr>
      <w:r w:rsidRPr="00153723">
        <w:rPr>
          <w:rFonts w:ascii="Times New Roman" w:hAnsi="Times New Roman"/>
        </w:rPr>
        <w:t>Michigan Mental Health Code</w:t>
      </w:r>
      <w:r w:rsidR="005E46AC" w:rsidRPr="00153723">
        <w:rPr>
          <w:rFonts w:ascii="Times New Roman" w:hAnsi="Times New Roman"/>
        </w:rPr>
        <w:t xml:space="preserve"> 330.1708; </w:t>
      </w:r>
    </w:p>
    <w:p w14:paraId="2702E016" w14:textId="77777777" w:rsidR="002F5F12" w:rsidRPr="00153723" w:rsidRDefault="002F5F12" w:rsidP="00F67D92">
      <w:pPr>
        <w:pStyle w:val="Footer"/>
        <w:tabs>
          <w:tab w:val="clear" w:pos="4320"/>
          <w:tab w:val="clear" w:pos="8640"/>
        </w:tabs>
        <w:jc w:val="both"/>
        <w:rPr>
          <w:rFonts w:ascii="Times New Roman" w:hAnsi="Times New Roman"/>
        </w:rPr>
      </w:pPr>
      <w:r w:rsidRPr="00153723">
        <w:rPr>
          <w:rFonts w:ascii="Times New Roman" w:hAnsi="Times New Roman"/>
        </w:rPr>
        <w:t xml:space="preserve">Michigan Mental Health Code </w:t>
      </w:r>
      <w:smartTag w:uri="urn:schemas-microsoft-com:office:smarttags" w:element="phone">
        <w:smartTagPr>
          <w:attr w:name="phonenumber" w:val="$6330$$$"/>
          <w:attr w:uri="urn:schemas-microsoft-com:office:office" w:name="ls" w:val="trans"/>
        </w:smartTagPr>
        <w:r w:rsidR="005E46AC" w:rsidRPr="00153723">
          <w:rPr>
            <w:rFonts w:ascii="Times New Roman" w:hAnsi="Times New Roman"/>
          </w:rPr>
          <w:t>330.17</w:t>
        </w:r>
        <w:r w:rsidRPr="00153723">
          <w:rPr>
            <w:rFonts w:ascii="Times New Roman" w:hAnsi="Times New Roman"/>
          </w:rPr>
          <w:t>5</w:t>
        </w:r>
        <w:r w:rsidR="005E46AC" w:rsidRPr="00153723">
          <w:rPr>
            <w:rFonts w:ascii="Times New Roman" w:hAnsi="Times New Roman"/>
          </w:rPr>
          <w:t>2</w:t>
        </w:r>
      </w:smartTag>
    </w:p>
    <w:p w14:paraId="0FB78278" w14:textId="77777777" w:rsidR="005E46AC" w:rsidRPr="00153723" w:rsidRDefault="005E46AC" w:rsidP="00F67D92">
      <w:pPr>
        <w:jc w:val="both"/>
        <w:rPr>
          <w:rFonts w:ascii="Times New Roman" w:hAnsi="Times New Roman"/>
        </w:rPr>
      </w:pPr>
    </w:p>
    <w:p w14:paraId="5100B71E" w14:textId="77777777" w:rsidR="005E46AC" w:rsidRPr="00153723" w:rsidRDefault="005E46AC" w:rsidP="00F67D92">
      <w:pPr>
        <w:jc w:val="both"/>
        <w:rPr>
          <w:rFonts w:ascii="Times New Roman" w:hAnsi="Times New Roman"/>
          <w:b/>
        </w:rPr>
      </w:pPr>
      <w:r w:rsidRPr="00153723">
        <w:rPr>
          <w:rFonts w:ascii="Times New Roman" w:hAnsi="Times New Roman"/>
          <w:b/>
        </w:rPr>
        <w:t>Exhibits:</w:t>
      </w:r>
    </w:p>
    <w:p w14:paraId="3161A9A1" w14:textId="77777777" w:rsidR="005E46AC" w:rsidRPr="00153723" w:rsidRDefault="005E46AC" w:rsidP="00F67D92">
      <w:pPr>
        <w:pStyle w:val="EndnoteText"/>
        <w:jc w:val="both"/>
        <w:rPr>
          <w:rFonts w:ascii="Times New Roman" w:hAnsi="Times New Roman"/>
          <w:bCs/>
        </w:rPr>
      </w:pPr>
      <w:r w:rsidRPr="00153723">
        <w:rPr>
          <w:rFonts w:ascii="Times New Roman" w:hAnsi="Times New Roman"/>
          <w:bCs/>
        </w:rPr>
        <w:t>None</w:t>
      </w:r>
    </w:p>
    <w:p w14:paraId="1FC39945" w14:textId="77777777" w:rsidR="005E46AC" w:rsidRPr="00153723" w:rsidRDefault="005E46AC">
      <w:pPr>
        <w:rPr>
          <w:rFonts w:ascii="Times New Roman" w:hAnsi="Times New Roman"/>
        </w:rPr>
      </w:pPr>
    </w:p>
    <w:p w14:paraId="7EA824D2" w14:textId="77777777" w:rsidR="005E46AC" w:rsidRPr="00153723" w:rsidRDefault="005E46AC">
      <w:pPr>
        <w:rPr>
          <w:rFonts w:ascii="Times New Roman" w:hAnsi="Times New Roman"/>
          <w:b/>
        </w:rPr>
      </w:pPr>
      <w:r w:rsidRPr="00153723">
        <w:rPr>
          <w:rFonts w:ascii="Times New Roman" w:hAnsi="Times New Roman"/>
          <w:b/>
        </w:rPr>
        <w:t>Procedure:</w:t>
      </w:r>
    </w:p>
    <w:tbl>
      <w:tblPr>
        <w:tblW w:w="0" w:type="auto"/>
        <w:jc w:val="center"/>
        <w:tblBorders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20"/>
        <w:gridCol w:w="3120"/>
      </w:tblGrid>
      <w:tr w:rsidR="005E46AC" w:rsidRPr="00153723" w14:paraId="463FE0D1" w14:textId="77777777">
        <w:trPr>
          <w:jc w:val="center"/>
        </w:trPr>
        <w:tc>
          <w:tcPr>
            <w:tcW w:w="5688" w:type="dxa"/>
            <w:tcBorders>
              <w:top w:val="nil"/>
              <w:bottom w:val="single" w:sz="4" w:space="0" w:color="auto"/>
              <w:right w:val="nil"/>
            </w:tcBorders>
          </w:tcPr>
          <w:p w14:paraId="5F5A5520" w14:textId="77777777" w:rsidR="005E46AC" w:rsidRPr="00153723" w:rsidRDefault="005E46AC">
            <w:pPr>
              <w:jc w:val="center"/>
              <w:rPr>
                <w:rFonts w:ascii="Times New Roman" w:hAnsi="Times New Roman"/>
              </w:rPr>
            </w:pPr>
            <w:r w:rsidRPr="00153723">
              <w:rPr>
                <w:rFonts w:ascii="Times New Roman" w:hAnsi="Times New Roman"/>
              </w:rPr>
              <w:t>ACTION</w:t>
            </w:r>
          </w:p>
        </w:tc>
        <w:tc>
          <w:tcPr>
            <w:tcW w:w="3168" w:type="dxa"/>
            <w:tcBorders>
              <w:top w:val="nil"/>
              <w:left w:val="nil"/>
              <w:bottom w:val="single" w:sz="4" w:space="0" w:color="auto"/>
            </w:tcBorders>
          </w:tcPr>
          <w:p w14:paraId="3E74F6B3" w14:textId="77777777" w:rsidR="005E46AC" w:rsidRPr="00153723" w:rsidRDefault="005E46AC">
            <w:pPr>
              <w:jc w:val="center"/>
              <w:rPr>
                <w:rFonts w:ascii="Times New Roman" w:hAnsi="Times New Roman"/>
              </w:rPr>
            </w:pPr>
            <w:r w:rsidRPr="00153723">
              <w:rPr>
                <w:rFonts w:ascii="Times New Roman" w:hAnsi="Times New Roman"/>
              </w:rPr>
              <w:t>RESPONSIBILITY</w:t>
            </w:r>
          </w:p>
        </w:tc>
      </w:tr>
      <w:tr w:rsidR="005E46AC" w:rsidRPr="00153723" w14:paraId="781AECED" w14:textId="77777777">
        <w:trPr>
          <w:jc w:val="center"/>
        </w:trPr>
        <w:tc>
          <w:tcPr>
            <w:tcW w:w="5688" w:type="dxa"/>
            <w:tcBorders>
              <w:top w:val="single" w:sz="4" w:space="0" w:color="auto"/>
            </w:tcBorders>
          </w:tcPr>
          <w:p w14:paraId="0562CB0E" w14:textId="77777777" w:rsidR="005E46AC" w:rsidRPr="00153723" w:rsidRDefault="005E46AC">
            <w:pPr>
              <w:rPr>
                <w:rFonts w:ascii="Times New Roman" w:hAnsi="Times New Roman"/>
              </w:rPr>
            </w:pPr>
          </w:p>
          <w:p w14:paraId="3991BE80" w14:textId="77777777" w:rsidR="00112EB7" w:rsidRPr="00153723" w:rsidRDefault="00112EB7" w:rsidP="00112EB7">
            <w:pPr>
              <w:numPr>
                <w:ilvl w:val="0"/>
                <w:numId w:val="1"/>
              </w:numPr>
              <w:snapToGrid w:val="0"/>
              <w:rPr>
                <w:rFonts w:ascii="Times New Roman" w:hAnsi="Times New Roman"/>
                <w:szCs w:val="24"/>
              </w:rPr>
            </w:pPr>
            <w:r w:rsidRPr="00153723">
              <w:rPr>
                <w:rFonts w:ascii="Times New Roman" w:hAnsi="Times New Roman"/>
                <w:szCs w:val="24"/>
              </w:rPr>
              <w:t>Consumers of mental health services shall receive services in the least restrictive setting possible.  This is determined by diagnosis, symptoms, and the Person Centered Planning process</w:t>
            </w:r>
          </w:p>
          <w:p w14:paraId="34CE0A41" w14:textId="77777777" w:rsidR="005E46AC" w:rsidRPr="00153723" w:rsidRDefault="005E46AC">
            <w:pPr>
              <w:rPr>
                <w:rFonts w:ascii="Times New Roman" w:hAnsi="Times New Roman"/>
              </w:rPr>
            </w:pPr>
          </w:p>
          <w:p w14:paraId="658FEA18" w14:textId="77777777" w:rsidR="00EA0B42" w:rsidRPr="00153723" w:rsidRDefault="002F5F12">
            <w:pPr>
              <w:numPr>
                <w:ilvl w:val="0"/>
                <w:numId w:val="1"/>
              </w:numPr>
              <w:rPr>
                <w:rFonts w:ascii="Times New Roman" w:hAnsi="Times New Roman"/>
                <w:spacing w:val="-3"/>
              </w:rPr>
            </w:pPr>
            <w:r w:rsidRPr="00153723">
              <w:rPr>
                <w:rFonts w:ascii="Times New Roman" w:hAnsi="Times New Roman"/>
                <w:spacing w:val="-3"/>
              </w:rPr>
              <w:t xml:space="preserve">Complaints regarding the </w:t>
            </w:r>
            <w:r w:rsidR="001114F0" w:rsidRPr="00153723">
              <w:rPr>
                <w:rFonts w:ascii="Times New Roman" w:hAnsi="Times New Roman"/>
                <w:spacing w:val="-3"/>
              </w:rPr>
              <w:t>least restrictive setting</w:t>
            </w:r>
            <w:r w:rsidRPr="00153723">
              <w:rPr>
                <w:rFonts w:ascii="Times New Roman" w:hAnsi="Times New Roman"/>
                <w:spacing w:val="-3"/>
              </w:rPr>
              <w:t xml:space="preserve"> will be invest</w:t>
            </w:r>
            <w:r w:rsidRPr="00B252C9">
              <w:rPr>
                <w:rFonts w:ascii="Times New Roman" w:hAnsi="Times New Roman"/>
                <w:spacing w:val="-3"/>
              </w:rPr>
              <w:t>igated or an intervention</w:t>
            </w:r>
            <w:r w:rsidR="00E86564" w:rsidRPr="00B252C9">
              <w:rPr>
                <w:rFonts w:ascii="Times New Roman" w:hAnsi="Times New Roman"/>
                <w:spacing w:val="-3"/>
              </w:rPr>
              <w:t xml:space="preserve"> will be completed</w:t>
            </w:r>
            <w:r w:rsidRPr="00B252C9">
              <w:rPr>
                <w:rFonts w:ascii="Times New Roman" w:hAnsi="Times New Roman"/>
                <w:spacing w:val="-3"/>
              </w:rPr>
              <w:t xml:space="preserve"> on </w:t>
            </w:r>
            <w:r w:rsidRPr="00153723">
              <w:rPr>
                <w:rFonts w:ascii="Times New Roman" w:hAnsi="Times New Roman"/>
                <w:spacing w:val="-3"/>
              </w:rPr>
              <w:t>behalf of the consumer.</w:t>
            </w:r>
          </w:p>
          <w:p w14:paraId="62EBF3C5" w14:textId="77777777" w:rsidR="005E46AC" w:rsidRPr="00153723" w:rsidRDefault="005E46AC">
            <w:pPr>
              <w:rPr>
                <w:rFonts w:ascii="Times New Roman" w:hAnsi="Times New Roman"/>
                <w:spacing w:val="-3"/>
              </w:rPr>
            </w:pPr>
          </w:p>
          <w:p w14:paraId="6D98A12B" w14:textId="77777777" w:rsidR="005E46AC" w:rsidRPr="00153723" w:rsidRDefault="005E46AC">
            <w:pPr>
              <w:rPr>
                <w:rFonts w:ascii="Times New Roman" w:hAnsi="Times New Roman"/>
              </w:rPr>
            </w:pPr>
          </w:p>
        </w:tc>
        <w:tc>
          <w:tcPr>
            <w:tcW w:w="3168" w:type="dxa"/>
            <w:tcBorders>
              <w:top w:val="single" w:sz="4" w:space="0" w:color="auto"/>
            </w:tcBorders>
          </w:tcPr>
          <w:p w14:paraId="2946DB82" w14:textId="77777777" w:rsidR="005E46AC" w:rsidRPr="00153723" w:rsidRDefault="005E46AC">
            <w:pPr>
              <w:rPr>
                <w:rFonts w:ascii="Times New Roman" w:hAnsi="Times New Roman"/>
              </w:rPr>
            </w:pPr>
          </w:p>
          <w:p w14:paraId="5DD0123F" w14:textId="77777777" w:rsidR="005E46AC" w:rsidRPr="00153723" w:rsidRDefault="001114F0">
            <w:pPr>
              <w:numPr>
                <w:ilvl w:val="0"/>
                <w:numId w:val="2"/>
              </w:numPr>
              <w:rPr>
                <w:rFonts w:ascii="Times New Roman" w:hAnsi="Times New Roman"/>
              </w:rPr>
            </w:pPr>
            <w:r w:rsidRPr="00153723">
              <w:rPr>
                <w:rFonts w:ascii="Times New Roman" w:hAnsi="Times New Roman"/>
              </w:rPr>
              <w:t xml:space="preserve">Support Staff </w:t>
            </w:r>
          </w:p>
          <w:p w14:paraId="5997CC1D" w14:textId="77777777" w:rsidR="00EA0B42" w:rsidRPr="00153723" w:rsidRDefault="00EA0B42">
            <w:pPr>
              <w:rPr>
                <w:rFonts w:ascii="Times New Roman" w:hAnsi="Times New Roman"/>
              </w:rPr>
            </w:pPr>
          </w:p>
          <w:p w14:paraId="110FFD37" w14:textId="77777777" w:rsidR="001114F0" w:rsidRPr="00153723" w:rsidRDefault="001114F0">
            <w:pPr>
              <w:rPr>
                <w:rFonts w:ascii="Times New Roman" w:hAnsi="Times New Roman"/>
              </w:rPr>
            </w:pPr>
          </w:p>
          <w:p w14:paraId="6B699379" w14:textId="77777777" w:rsidR="001114F0" w:rsidRPr="00153723" w:rsidRDefault="001114F0">
            <w:pPr>
              <w:rPr>
                <w:rFonts w:ascii="Times New Roman" w:hAnsi="Times New Roman"/>
              </w:rPr>
            </w:pPr>
          </w:p>
          <w:p w14:paraId="3FE9F23F" w14:textId="77777777" w:rsidR="001114F0" w:rsidRPr="00153723" w:rsidRDefault="001114F0">
            <w:pPr>
              <w:rPr>
                <w:rFonts w:ascii="Times New Roman" w:hAnsi="Times New Roman"/>
              </w:rPr>
            </w:pPr>
          </w:p>
          <w:p w14:paraId="1F72F646" w14:textId="77777777" w:rsidR="001114F0" w:rsidRPr="00153723" w:rsidRDefault="001114F0">
            <w:pPr>
              <w:rPr>
                <w:rFonts w:ascii="Times New Roman" w:hAnsi="Times New Roman"/>
              </w:rPr>
            </w:pPr>
          </w:p>
          <w:p w14:paraId="31FA81DB" w14:textId="77777777" w:rsidR="002F5F12" w:rsidRPr="00153723" w:rsidRDefault="002F5F12">
            <w:pPr>
              <w:numPr>
                <w:ilvl w:val="0"/>
                <w:numId w:val="2"/>
              </w:numPr>
              <w:rPr>
                <w:rFonts w:ascii="Times New Roman" w:hAnsi="Times New Roman"/>
              </w:rPr>
            </w:pPr>
            <w:r w:rsidRPr="00153723">
              <w:rPr>
                <w:rFonts w:ascii="Times New Roman" w:hAnsi="Times New Roman"/>
              </w:rPr>
              <w:t>Recipient Rights Office</w:t>
            </w:r>
          </w:p>
          <w:p w14:paraId="08CE6F91" w14:textId="77777777" w:rsidR="001C32AF" w:rsidRPr="00153723" w:rsidRDefault="001C32AF" w:rsidP="001C32AF">
            <w:pPr>
              <w:rPr>
                <w:rFonts w:ascii="Times New Roman" w:hAnsi="Times New Roman"/>
              </w:rPr>
            </w:pPr>
          </w:p>
          <w:p w14:paraId="61CDCEAD" w14:textId="77777777" w:rsidR="005E46AC" w:rsidRPr="00153723" w:rsidRDefault="005E46AC">
            <w:pPr>
              <w:ind w:left="360"/>
              <w:rPr>
                <w:rFonts w:ascii="Times New Roman" w:hAnsi="Times New Roman"/>
              </w:rPr>
            </w:pPr>
          </w:p>
          <w:p w14:paraId="6BB9E253" w14:textId="77777777" w:rsidR="005E46AC" w:rsidRPr="00153723" w:rsidRDefault="005E46AC">
            <w:pPr>
              <w:rPr>
                <w:rFonts w:ascii="Times New Roman" w:hAnsi="Times New Roman"/>
              </w:rPr>
            </w:pPr>
          </w:p>
          <w:p w14:paraId="23DE523C" w14:textId="77777777" w:rsidR="005E46AC" w:rsidRPr="00153723" w:rsidRDefault="005E46AC">
            <w:pPr>
              <w:rPr>
                <w:rFonts w:ascii="Times New Roman" w:hAnsi="Times New Roman"/>
              </w:rPr>
            </w:pPr>
          </w:p>
        </w:tc>
      </w:tr>
    </w:tbl>
    <w:p w14:paraId="52E56223" w14:textId="77777777" w:rsidR="005E46AC" w:rsidRPr="00153723" w:rsidRDefault="005E46AC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</w:p>
    <w:p w14:paraId="07547A01" w14:textId="77777777" w:rsidR="005E46AC" w:rsidRPr="00153723" w:rsidRDefault="005E46AC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  <w:r w:rsidRPr="00153723">
        <w:rPr>
          <w:rFonts w:ascii="Times New Roman" w:hAnsi="Times New Roman"/>
          <w:spacing w:val="-3"/>
        </w:rPr>
        <w:tab/>
      </w:r>
      <w:r w:rsidRPr="00153723">
        <w:rPr>
          <w:rFonts w:ascii="Times New Roman" w:hAnsi="Times New Roman"/>
          <w:spacing w:val="-3"/>
        </w:rPr>
        <w:tab/>
      </w:r>
    </w:p>
    <w:p w14:paraId="5043CB0F" w14:textId="77777777" w:rsidR="005E46AC" w:rsidRPr="00153723" w:rsidRDefault="005E46AC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</w:p>
    <w:sectPr w:rsidR="005E46AC" w:rsidRPr="00153723" w:rsidSect="00242D54">
      <w:footerReference w:type="default" r:id="rId11"/>
      <w:endnotePr>
        <w:numFmt w:val="decimal"/>
      </w:endnotePr>
      <w:pgSz w:w="12240" w:h="15840" w:code="1"/>
      <w:pgMar w:top="1440" w:right="1800" w:bottom="1440" w:left="1800" w:header="144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459315" w14:textId="77777777" w:rsidR="00491D71" w:rsidRDefault="00491D71">
      <w:pPr>
        <w:spacing w:line="20" w:lineRule="exact"/>
      </w:pPr>
    </w:p>
  </w:endnote>
  <w:endnote w:type="continuationSeparator" w:id="0">
    <w:p w14:paraId="29D6B04F" w14:textId="77777777" w:rsidR="00491D71" w:rsidRDefault="00491D71">
      <w:r>
        <w:t xml:space="preserve"> </w:t>
      </w:r>
    </w:p>
  </w:endnote>
  <w:endnote w:type="continuationNotice" w:id="1">
    <w:p w14:paraId="0A6959E7" w14:textId="77777777" w:rsidR="00491D71" w:rsidRDefault="00491D71">
      <w: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10C8B" w14:textId="475F7765" w:rsidR="005A2445" w:rsidRPr="00A478B6" w:rsidRDefault="006D1DE3" w:rsidP="00153723">
    <w:pPr>
      <w:pStyle w:val="Footer"/>
      <w:jc w:val="center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fldChar w:fldCharType="begin"/>
    </w:r>
    <w:r>
      <w:rPr>
        <w:rFonts w:ascii="Times New Roman" w:hAnsi="Times New Roman"/>
        <w:sz w:val="20"/>
      </w:rPr>
      <w:instrText xml:space="preserve"> FILENAME   \* MERGEFORMAT </w:instrText>
    </w:r>
    <w:r>
      <w:rPr>
        <w:rFonts w:ascii="Times New Roman" w:hAnsi="Times New Roman"/>
        <w:sz w:val="20"/>
      </w:rPr>
      <w:fldChar w:fldCharType="separate"/>
    </w:r>
    <w:r w:rsidR="00DB08A0">
      <w:rPr>
        <w:rFonts w:ascii="Times New Roman" w:hAnsi="Times New Roman"/>
        <w:noProof/>
        <w:sz w:val="20"/>
      </w:rPr>
      <w:t>02.02.29 - Least Restrictive Setting, Rev. 03-14-23</w:t>
    </w:r>
    <w:r>
      <w:rPr>
        <w:rFonts w:ascii="Times New Roman" w:hAnsi="Times New Roman"/>
        <w:sz w:val="20"/>
      </w:rPr>
      <w:fldChar w:fldCharType="end"/>
    </w:r>
    <w:r w:rsidR="005A2445" w:rsidRPr="00A478B6">
      <w:rPr>
        <w:rFonts w:ascii="Times New Roman" w:hAnsi="Times New Roman"/>
        <w:sz w:val="20"/>
      </w:rPr>
      <w:t xml:space="preserve">, Page </w:t>
    </w:r>
    <w:r w:rsidR="005A2445" w:rsidRPr="00A478B6">
      <w:rPr>
        <w:rFonts w:ascii="Times New Roman" w:hAnsi="Times New Roman"/>
        <w:sz w:val="20"/>
      </w:rPr>
      <w:fldChar w:fldCharType="begin"/>
    </w:r>
    <w:r w:rsidR="005A2445" w:rsidRPr="00A478B6">
      <w:rPr>
        <w:rFonts w:ascii="Times New Roman" w:hAnsi="Times New Roman"/>
        <w:sz w:val="20"/>
      </w:rPr>
      <w:instrText xml:space="preserve"> PAGE </w:instrText>
    </w:r>
    <w:r w:rsidR="005A2445" w:rsidRPr="00A478B6">
      <w:rPr>
        <w:rFonts w:ascii="Times New Roman" w:hAnsi="Times New Roman"/>
        <w:sz w:val="20"/>
      </w:rPr>
      <w:fldChar w:fldCharType="separate"/>
    </w:r>
    <w:r w:rsidR="00E55665">
      <w:rPr>
        <w:rFonts w:ascii="Times New Roman" w:hAnsi="Times New Roman"/>
        <w:noProof/>
        <w:sz w:val="20"/>
      </w:rPr>
      <w:t>1</w:t>
    </w:r>
    <w:r w:rsidR="005A2445" w:rsidRPr="00A478B6">
      <w:rPr>
        <w:rFonts w:ascii="Times New Roman" w:hAnsi="Times New Roman"/>
        <w:sz w:val="20"/>
      </w:rPr>
      <w:fldChar w:fldCharType="end"/>
    </w:r>
    <w:r w:rsidR="005A2445" w:rsidRPr="00A478B6">
      <w:rPr>
        <w:rFonts w:ascii="Times New Roman" w:hAnsi="Times New Roman"/>
        <w:sz w:val="20"/>
      </w:rPr>
      <w:t xml:space="preserve"> of </w:t>
    </w:r>
    <w:r w:rsidR="005A2445" w:rsidRPr="00A478B6">
      <w:rPr>
        <w:rFonts w:ascii="Times New Roman" w:hAnsi="Times New Roman"/>
        <w:sz w:val="20"/>
      </w:rPr>
      <w:fldChar w:fldCharType="begin"/>
    </w:r>
    <w:r w:rsidR="005A2445" w:rsidRPr="00A478B6">
      <w:rPr>
        <w:rFonts w:ascii="Times New Roman" w:hAnsi="Times New Roman"/>
        <w:sz w:val="20"/>
      </w:rPr>
      <w:instrText xml:space="preserve"> NUMPAGES </w:instrText>
    </w:r>
    <w:r w:rsidR="005A2445" w:rsidRPr="00A478B6">
      <w:rPr>
        <w:rFonts w:ascii="Times New Roman" w:hAnsi="Times New Roman"/>
        <w:sz w:val="20"/>
      </w:rPr>
      <w:fldChar w:fldCharType="separate"/>
    </w:r>
    <w:r w:rsidR="00E55665">
      <w:rPr>
        <w:rFonts w:ascii="Times New Roman" w:hAnsi="Times New Roman"/>
        <w:noProof/>
        <w:sz w:val="20"/>
      </w:rPr>
      <w:t>2</w:t>
    </w:r>
    <w:r w:rsidR="005A2445" w:rsidRPr="00A478B6">
      <w:rPr>
        <w:rFonts w:ascii="Times New Roman" w:hAnsi="Times New Roman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37F28F" w14:textId="77777777" w:rsidR="00491D71" w:rsidRDefault="00491D71">
      <w:r>
        <w:separator/>
      </w:r>
    </w:p>
  </w:footnote>
  <w:footnote w:type="continuationSeparator" w:id="0">
    <w:p w14:paraId="6DFB9E20" w14:textId="77777777" w:rsidR="00491D71" w:rsidRDefault="00491D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652F76"/>
    <w:multiLevelType w:val="hybridMultilevel"/>
    <w:tmpl w:val="9E14F7F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52D0FE2"/>
    <w:multiLevelType w:val="hybridMultilevel"/>
    <w:tmpl w:val="2168EFFC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6E870EE"/>
    <w:multiLevelType w:val="hybridMultilevel"/>
    <w:tmpl w:val="87160200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AE736B0"/>
    <w:multiLevelType w:val="hybridMultilevel"/>
    <w:tmpl w:val="702A87A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06130245">
    <w:abstractNumId w:val="0"/>
  </w:num>
  <w:num w:numId="2" w16cid:durableId="1446540682">
    <w:abstractNumId w:val="2"/>
  </w:num>
  <w:num w:numId="3" w16cid:durableId="2095467534">
    <w:abstractNumId w:val="1"/>
  </w:num>
  <w:num w:numId="4" w16cid:durableId="1087383596">
    <w:abstractNumId w:val="3"/>
  </w:num>
  <w:num w:numId="5" w16cid:durableId="15027720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writeProtection w:recommended="1"/>
  <w:zoom w:percent="14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95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footnote w:id="-1"/>
    <w:footnote w:id="0"/>
  </w:footnotePr>
  <w:endnotePr>
    <w:numFmt w:val="decimal"/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0230"/>
    <w:rsid w:val="000250F4"/>
    <w:rsid w:val="00052210"/>
    <w:rsid w:val="00064C0E"/>
    <w:rsid w:val="00077635"/>
    <w:rsid w:val="00083DE2"/>
    <w:rsid w:val="00084336"/>
    <w:rsid w:val="000A1B24"/>
    <w:rsid w:val="000B2926"/>
    <w:rsid w:val="000E7B81"/>
    <w:rsid w:val="00110204"/>
    <w:rsid w:val="001114F0"/>
    <w:rsid w:val="00112EB7"/>
    <w:rsid w:val="00153723"/>
    <w:rsid w:val="00172652"/>
    <w:rsid w:val="001B4B1D"/>
    <w:rsid w:val="001B5A68"/>
    <w:rsid w:val="001C32AF"/>
    <w:rsid w:val="00235B90"/>
    <w:rsid w:val="00240863"/>
    <w:rsid w:val="00242D54"/>
    <w:rsid w:val="00250F64"/>
    <w:rsid w:val="00282C3D"/>
    <w:rsid w:val="002D2B70"/>
    <w:rsid w:val="002F5F12"/>
    <w:rsid w:val="00315BAD"/>
    <w:rsid w:val="003433DD"/>
    <w:rsid w:val="003B01CB"/>
    <w:rsid w:val="003E7019"/>
    <w:rsid w:val="003E7675"/>
    <w:rsid w:val="00460505"/>
    <w:rsid w:val="004764D7"/>
    <w:rsid w:val="00490230"/>
    <w:rsid w:val="00491D71"/>
    <w:rsid w:val="004B2BC9"/>
    <w:rsid w:val="004D35FF"/>
    <w:rsid w:val="0053786C"/>
    <w:rsid w:val="00542648"/>
    <w:rsid w:val="00593CE3"/>
    <w:rsid w:val="005A2445"/>
    <w:rsid w:val="005E46AC"/>
    <w:rsid w:val="005E68CA"/>
    <w:rsid w:val="00697B66"/>
    <w:rsid w:val="006D1DE3"/>
    <w:rsid w:val="00701DC4"/>
    <w:rsid w:val="00702C63"/>
    <w:rsid w:val="007152CA"/>
    <w:rsid w:val="00731625"/>
    <w:rsid w:val="007D6A0D"/>
    <w:rsid w:val="007E2140"/>
    <w:rsid w:val="00800360"/>
    <w:rsid w:val="00843BEB"/>
    <w:rsid w:val="0084610D"/>
    <w:rsid w:val="008567B0"/>
    <w:rsid w:val="008B5335"/>
    <w:rsid w:val="00925B5E"/>
    <w:rsid w:val="0094360D"/>
    <w:rsid w:val="00954C1B"/>
    <w:rsid w:val="00964707"/>
    <w:rsid w:val="0099467E"/>
    <w:rsid w:val="00A13CB4"/>
    <w:rsid w:val="00A269D5"/>
    <w:rsid w:val="00A478B6"/>
    <w:rsid w:val="00A53ADA"/>
    <w:rsid w:val="00A83D8B"/>
    <w:rsid w:val="00AA4F03"/>
    <w:rsid w:val="00AC150E"/>
    <w:rsid w:val="00AE6E6A"/>
    <w:rsid w:val="00AF6199"/>
    <w:rsid w:val="00B212B2"/>
    <w:rsid w:val="00B252C9"/>
    <w:rsid w:val="00B73A43"/>
    <w:rsid w:val="00B81C64"/>
    <w:rsid w:val="00BE1012"/>
    <w:rsid w:val="00BE4C9C"/>
    <w:rsid w:val="00C177A5"/>
    <w:rsid w:val="00C21C28"/>
    <w:rsid w:val="00C300C9"/>
    <w:rsid w:val="00C40C34"/>
    <w:rsid w:val="00C43405"/>
    <w:rsid w:val="00C4369A"/>
    <w:rsid w:val="00C73568"/>
    <w:rsid w:val="00C81AD0"/>
    <w:rsid w:val="00C95725"/>
    <w:rsid w:val="00CB6A05"/>
    <w:rsid w:val="00CD3334"/>
    <w:rsid w:val="00CE3B00"/>
    <w:rsid w:val="00D21565"/>
    <w:rsid w:val="00D44E67"/>
    <w:rsid w:val="00D7772D"/>
    <w:rsid w:val="00DB08A0"/>
    <w:rsid w:val="00DB5459"/>
    <w:rsid w:val="00DE221E"/>
    <w:rsid w:val="00E350DD"/>
    <w:rsid w:val="00E55665"/>
    <w:rsid w:val="00E823BB"/>
    <w:rsid w:val="00E86564"/>
    <w:rsid w:val="00EA0B42"/>
    <w:rsid w:val="00F65DD0"/>
    <w:rsid w:val="00F67D92"/>
    <w:rsid w:val="00F87F21"/>
    <w:rsid w:val="00F90DCB"/>
    <w:rsid w:val="00FA5547"/>
    <w:rsid w:val="00FC4446"/>
    <w:rsid w:val="00FE06AC"/>
    <w:rsid w:val="00FE74F2"/>
    <w:rsid w:val="04BF2035"/>
    <w:rsid w:val="2CAF9B64"/>
    <w:rsid w:val="3D5C9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hone"/>
  <w:shapeDefaults>
    <o:shapedefaults v:ext="edit" spidmax="1026"/>
    <o:shapelayout v:ext="edit">
      <o:idmap v:ext="edit" data="1"/>
    </o:shapelayout>
  </w:shapeDefaults>
  <w:decimalSymbol w:val="."/>
  <w:listSeparator w:val=","/>
  <w14:docId w14:val="1602A67C"/>
  <w15:chartTrackingRefBased/>
  <w15:docId w15:val="{B174DC14-03F7-415B-ADDE-7F778F41B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</w:pPr>
    <w:rPr>
      <w:rFonts w:ascii="Courier" w:hAnsi="Courier"/>
      <w:snapToGrid w:val="0"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semiHidden/>
  </w:style>
  <w:style w:type="character" w:styleId="EndnoteReference">
    <w:name w:val="endnote reference"/>
    <w:semiHidden/>
    <w:rPr>
      <w:vertAlign w:val="superscript"/>
    </w:rPr>
  </w:style>
  <w:style w:type="paragraph" w:styleId="FootnoteText">
    <w:name w:val="footnote text"/>
    <w:basedOn w:val="Normal"/>
    <w:semiHidden/>
  </w:style>
  <w:style w:type="character" w:styleId="FootnoteReference">
    <w:name w:val="footnote reference"/>
    <w:semiHidden/>
    <w:rPr>
      <w:vertAlign w:val="superscript"/>
    </w:rPr>
  </w:style>
  <w:style w:type="paragraph" w:styleId="TOC1">
    <w:name w:val="toc 1"/>
    <w:basedOn w:val="Normal"/>
    <w:next w:val="Normal"/>
    <w:autoRedefine/>
    <w:semiHidden/>
    <w:pPr>
      <w:tabs>
        <w:tab w:val="right" w:leader="dot" w:pos="9360"/>
      </w:tabs>
      <w:suppressAutoHyphens/>
      <w:spacing w:before="480"/>
      <w:ind w:left="720" w:right="720" w:hanging="720"/>
    </w:pPr>
  </w:style>
  <w:style w:type="paragraph" w:styleId="TOC2">
    <w:name w:val="toc 2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720"/>
    </w:pPr>
  </w:style>
  <w:style w:type="paragraph" w:styleId="TOC3">
    <w:name w:val="toc 3"/>
    <w:basedOn w:val="Normal"/>
    <w:next w:val="Normal"/>
    <w:autoRedefine/>
    <w:semiHidden/>
    <w:pPr>
      <w:tabs>
        <w:tab w:val="right" w:leader="dot" w:pos="9360"/>
      </w:tabs>
      <w:suppressAutoHyphens/>
      <w:ind w:left="2160" w:right="720" w:hanging="720"/>
    </w:pPr>
  </w:style>
  <w:style w:type="paragraph" w:styleId="TOC4">
    <w:name w:val="toc 4"/>
    <w:basedOn w:val="Normal"/>
    <w:next w:val="Normal"/>
    <w:autoRedefine/>
    <w:semiHidden/>
    <w:pPr>
      <w:tabs>
        <w:tab w:val="right" w:leader="dot" w:pos="9360"/>
      </w:tabs>
      <w:suppressAutoHyphens/>
      <w:ind w:left="2880" w:right="720" w:hanging="720"/>
    </w:pPr>
  </w:style>
  <w:style w:type="paragraph" w:styleId="TOC5">
    <w:name w:val="toc 5"/>
    <w:basedOn w:val="Normal"/>
    <w:next w:val="Normal"/>
    <w:autoRedefine/>
    <w:semiHidden/>
    <w:pPr>
      <w:tabs>
        <w:tab w:val="right" w:leader="dot" w:pos="9360"/>
      </w:tabs>
      <w:suppressAutoHyphens/>
      <w:ind w:left="3600" w:right="720" w:hanging="720"/>
    </w:pPr>
  </w:style>
  <w:style w:type="paragraph" w:styleId="TOC6">
    <w:name w:val="toc 6"/>
    <w:basedOn w:val="Normal"/>
    <w:next w:val="Normal"/>
    <w:autoRedefine/>
    <w:semiHidden/>
    <w:pPr>
      <w:tabs>
        <w:tab w:val="right" w:pos="9360"/>
      </w:tabs>
      <w:suppressAutoHyphens/>
      <w:ind w:left="720" w:hanging="720"/>
    </w:pPr>
  </w:style>
  <w:style w:type="paragraph" w:styleId="TOC7">
    <w:name w:val="toc 7"/>
    <w:basedOn w:val="Normal"/>
    <w:next w:val="Normal"/>
    <w:autoRedefine/>
    <w:semiHidden/>
    <w:pPr>
      <w:suppressAutoHyphens/>
      <w:ind w:left="720" w:hanging="720"/>
    </w:pPr>
  </w:style>
  <w:style w:type="paragraph" w:styleId="TOC8">
    <w:name w:val="toc 8"/>
    <w:basedOn w:val="Normal"/>
    <w:next w:val="Normal"/>
    <w:autoRedefine/>
    <w:semiHidden/>
    <w:pPr>
      <w:tabs>
        <w:tab w:val="right" w:pos="9360"/>
      </w:tabs>
      <w:suppressAutoHyphens/>
      <w:ind w:left="720" w:hanging="720"/>
    </w:pPr>
  </w:style>
  <w:style w:type="paragraph" w:styleId="TOC9">
    <w:name w:val="toc 9"/>
    <w:basedOn w:val="Normal"/>
    <w:next w:val="Normal"/>
    <w:autoRedefine/>
    <w:semiHidden/>
    <w:pPr>
      <w:tabs>
        <w:tab w:val="right" w:leader="dot" w:pos="9360"/>
      </w:tabs>
      <w:suppressAutoHyphens/>
      <w:ind w:left="720" w:hanging="720"/>
    </w:pPr>
  </w:style>
  <w:style w:type="paragraph" w:styleId="Index1">
    <w:name w:val="index 1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1440"/>
    </w:pPr>
  </w:style>
  <w:style w:type="paragraph" w:styleId="Index2">
    <w:name w:val="index 2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720"/>
    </w:pPr>
  </w:style>
  <w:style w:type="paragraph" w:styleId="TOAHeading">
    <w:name w:val="toa heading"/>
    <w:basedOn w:val="Normal"/>
    <w:next w:val="Normal"/>
    <w:semiHidden/>
    <w:pPr>
      <w:tabs>
        <w:tab w:val="right" w:pos="9360"/>
      </w:tabs>
      <w:suppressAutoHyphens/>
    </w:pPr>
  </w:style>
  <w:style w:type="paragraph" w:styleId="Caption">
    <w:name w:val="caption"/>
    <w:basedOn w:val="Normal"/>
    <w:next w:val="Normal"/>
    <w:qFormat/>
  </w:style>
  <w:style w:type="character" w:customStyle="1" w:styleId="EquationCaption">
    <w:name w:val="_Equation Caption"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NormalWeb">
    <w:name w:val="Normal (Web)"/>
    <w:basedOn w:val="Normal"/>
    <w:rsid w:val="00FE74F2"/>
    <w:pPr>
      <w:widowControl/>
      <w:spacing w:before="100" w:beforeAutospacing="1" w:after="100" w:afterAutospacing="1"/>
    </w:pPr>
    <w:rPr>
      <w:rFonts w:ascii="Times New Roman" w:hAnsi="Times New Roman"/>
      <w:snapToGrid/>
      <w:szCs w:val="24"/>
    </w:rPr>
  </w:style>
  <w:style w:type="paragraph" w:styleId="BalloonText">
    <w:name w:val="Balloon Text"/>
    <w:basedOn w:val="Normal"/>
    <w:semiHidden/>
    <w:rsid w:val="00593CE3"/>
    <w:rPr>
      <w:rFonts w:ascii="Tahoma" w:hAnsi="Tahoma" w:cs="Tahoma"/>
      <w:sz w:val="16"/>
      <w:szCs w:val="16"/>
    </w:rPr>
  </w:style>
  <w:style w:type="paragraph" w:customStyle="1" w:styleId="paragraph">
    <w:name w:val="paragraph"/>
    <w:basedOn w:val="Normal"/>
    <w:rsid w:val="00D7772D"/>
    <w:pPr>
      <w:widowControl/>
      <w:spacing w:before="100" w:beforeAutospacing="1" w:after="100" w:afterAutospacing="1"/>
    </w:pPr>
    <w:rPr>
      <w:rFonts w:ascii="Times New Roman" w:hAnsi="Times New Roman"/>
      <w:snapToGrid/>
      <w:szCs w:val="24"/>
    </w:rPr>
  </w:style>
  <w:style w:type="character" w:customStyle="1" w:styleId="normaltextrun">
    <w:name w:val="normaltextrun"/>
    <w:basedOn w:val="DefaultParagraphFont"/>
    <w:rsid w:val="00D7772D"/>
  </w:style>
  <w:style w:type="character" w:customStyle="1" w:styleId="eop">
    <w:name w:val="eop"/>
    <w:basedOn w:val="DefaultParagraphFont"/>
    <w:rsid w:val="00D777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11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3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82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1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7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9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1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7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9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6949C37542E84384474671FC419599" ma:contentTypeVersion="8" ma:contentTypeDescription="Create a new document." ma:contentTypeScope="" ma:versionID="8c53e3995e2779e336cf26f815d7a7ef">
  <xsd:schema xmlns:xsd="http://www.w3.org/2001/XMLSchema" xmlns:xs="http://www.w3.org/2001/XMLSchema" xmlns:p="http://schemas.microsoft.com/office/2006/metadata/properties" xmlns:ns2="477bd905-6d0e-4c9a-8c65-2bd1bfb324db" targetNamespace="http://schemas.microsoft.com/office/2006/metadata/properties" ma:root="true" ma:fieldsID="7efe74053232e33c854c0b314d81ca71" ns2:_="">
    <xsd:import namespace="477bd905-6d0e-4c9a-8c65-2bd1bfb324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7bd905-6d0e-4c9a-8c65-2bd1bfb324d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91A97E2-3C1E-4312-BEF3-045C38998A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77bd905-6d0e-4c9a-8c65-2bd1bfb324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C2EE651-A12B-4CED-BFE0-A7D5468D67E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B470384-200B-4B70-A2E9-A35A5711796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328</Words>
  <Characters>2031</Characters>
  <Application>Microsoft Office Word</Application>
  <DocSecurity>2</DocSecurity>
  <Lines>16</Lines>
  <Paragraphs>4</Paragraphs>
  <ScaleCrop>false</ScaleCrop>
  <Company>SCMH</Company>
  <LinksUpToDate>false</LinksUpToDate>
  <CharactersWithSpaces>2355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policy #8120 Consent for Treatment</dc:title>
  <dc:subject/>
  <dc:creator>pweisgerber</dc:creator>
  <cp:keywords/>
  <cp:lastModifiedBy>Jenna Brown</cp:lastModifiedBy>
  <cp:revision>2</cp:revision>
  <cp:lastPrinted>2023-04-18T15:43:00Z</cp:lastPrinted>
  <dcterms:created xsi:type="dcterms:W3CDTF">2023-04-18T15:43:00Z</dcterms:created>
  <dcterms:modified xsi:type="dcterms:W3CDTF">2023-04-18T15:43:00Z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0x010100506949C37542E84384474671FC419599</vt:lpwstr>
  </property>
</Properties>
</file>